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19DC57" w14:textId="6937F6F3" w:rsidR="009A73D9" w:rsidRPr="005434E5" w:rsidRDefault="009A73D9" w:rsidP="009A73D9">
      <w:pPr>
        <w:widowControl w:val="0"/>
        <w:spacing w:line="360" w:lineRule="auto"/>
        <w:jc w:val="center"/>
        <w:rPr>
          <w:rFonts w:asciiTheme="minorBidi" w:hAnsiTheme="minorBidi" w:cstheme="minorBidi"/>
          <w:bCs/>
          <w:sz w:val="22"/>
          <w:szCs w:val="22"/>
          <w:u w:val="single"/>
          <w:rtl/>
          <w:lang w:eastAsia="en-US" w:bidi="ar-AE"/>
        </w:rPr>
      </w:pPr>
      <w:r w:rsidRPr="005434E5">
        <w:rPr>
          <w:rFonts w:asciiTheme="minorBidi" w:hAnsiTheme="minorBidi" w:cstheme="minorBidi"/>
          <w:bCs/>
          <w:sz w:val="22"/>
          <w:szCs w:val="22"/>
          <w:u w:val="single"/>
          <w:rtl/>
          <w:lang w:eastAsia="en-US" w:bidi="ar-AE"/>
        </w:rPr>
        <w:t>مكتب رئيس الحكومة – سلطة الحوسبة الحكوم</w:t>
      </w:r>
      <w:r w:rsidRPr="005434E5">
        <w:rPr>
          <w:rFonts w:asciiTheme="minorBidi" w:hAnsiTheme="minorBidi" w:cstheme="minorBidi"/>
          <w:bCs/>
          <w:sz w:val="22"/>
          <w:szCs w:val="22"/>
          <w:u w:val="single"/>
          <w:rtl/>
          <w:lang w:eastAsia="en-US" w:bidi="ar-AE"/>
        </w:rPr>
        <w:t>ي</w:t>
      </w:r>
      <w:r w:rsidRPr="005434E5">
        <w:rPr>
          <w:rFonts w:asciiTheme="minorBidi" w:hAnsiTheme="minorBidi" w:cstheme="minorBidi"/>
          <w:bCs/>
          <w:sz w:val="22"/>
          <w:szCs w:val="22"/>
          <w:u w:val="single"/>
          <w:rtl/>
          <w:lang w:eastAsia="en-US" w:bidi="ar-AE"/>
        </w:rPr>
        <w:t>ة</w:t>
      </w:r>
    </w:p>
    <w:p w14:paraId="5D26D67C" w14:textId="539DD66D" w:rsidR="009A73D9" w:rsidRPr="005434E5" w:rsidRDefault="009A73D9" w:rsidP="009A73D9">
      <w:pPr>
        <w:widowControl w:val="0"/>
        <w:spacing w:line="360" w:lineRule="auto"/>
        <w:jc w:val="center"/>
        <w:rPr>
          <w:rFonts w:asciiTheme="minorBidi" w:hAnsiTheme="minorBidi" w:cstheme="minorBidi"/>
          <w:bCs/>
          <w:sz w:val="22"/>
          <w:szCs w:val="22"/>
          <w:u w:val="single"/>
          <w:rtl/>
          <w:lang w:eastAsia="en-US" w:bidi="ar-AE"/>
        </w:rPr>
      </w:pPr>
      <w:r w:rsidRPr="005434E5">
        <w:rPr>
          <w:rFonts w:asciiTheme="minorBidi" w:hAnsiTheme="minorBidi" w:cstheme="minorBidi"/>
          <w:bCs/>
          <w:sz w:val="22"/>
          <w:szCs w:val="22"/>
          <w:u w:val="single"/>
          <w:rtl/>
          <w:lang w:eastAsia="en-US" w:bidi="ar-AE"/>
        </w:rPr>
        <w:t xml:space="preserve">مناقصة </w:t>
      </w:r>
      <w:r w:rsidRPr="005434E5">
        <w:rPr>
          <w:rFonts w:asciiTheme="minorBidi" w:hAnsiTheme="minorBidi" w:cstheme="minorBidi"/>
          <w:bCs/>
          <w:sz w:val="22"/>
          <w:szCs w:val="22"/>
          <w:u w:val="single"/>
          <w:rtl/>
          <w:lang w:eastAsia="en-US" w:bidi="ar-AE"/>
        </w:rPr>
        <w:t>إطار رقم 18/25 لمنح خدمات إنتاج مهني – لصالح مكتب رئيس الحكومة – سلطة الحوسبة الحكومية</w:t>
      </w:r>
    </w:p>
    <w:p w14:paraId="35FF4DEE" w14:textId="77777777" w:rsidR="009A73D9" w:rsidRPr="005434E5" w:rsidRDefault="009A73D9" w:rsidP="009A73D9">
      <w:pPr>
        <w:widowControl w:val="0"/>
        <w:spacing w:line="360" w:lineRule="auto"/>
        <w:jc w:val="center"/>
        <w:rPr>
          <w:rFonts w:asciiTheme="minorBidi" w:hAnsiTheme="minorBidi" w:cstheme="minorBidi"/>
          <w:b/>
          <w:bCs/>
          <w:sz w:val="22"/>
          <w:szCs w:val="22"/>
          <w:u w:val="single"/>
          <w:rtl/>
          <w:lang w:bidi="ar-AE"/>
        </w:rPr>
      </w:pPr>
    </w:p>
    <w:p w14:paraId="5AC01853" w14:textId="77777777" w:rsidR="009A73D9" w:rsidRPr="005434E5" w:rsidRDefault="009A73D9" w:rsidP="009A73D9">
      <w:pPr>
        <w:widowControl w:val="0"/>
        <w:numPr>
          <w:ilvl w:val="0"/>
          <w:numId w:val="38"/>
        </w:numPr>
        <w:tabs>
          <w:tab w:val="left" w:pos="7870"/>
        </w:tabs>
        <w:overflowPunct w:val="0"/>
        <w:autoSpaceDE w:val="0"/>
        <w:autoSpaceDN w:val="0"/>
        <w:adjustRightInd w:val="0"/>
        <w:spacing w:line="360" w:lineRule="auto"/>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سلطة الحوسبة الحكومية</w:t>
      </w:r>
      <w:r w:rsidRPr="005434E5">
        <w:rPr>
          <w:rFonts w:asciiTheme="minorBidi" w:hAnsiTheme="minorBidi" w:cstheme="minorBidi"/>
          <w:sz w:val="22"/>
          <w:szCs w:val="22"/>
          <w:rtl/>
          <w:lang w:bidi="ar-AE"/>
        </w:rPr>
        <w:t xml:space="preserve"> في </w:t>
      </w:r>
      <w:r w:rsidRPr="005434E5">
        <w:rPr>
          <w:rFonts w:asciiTheme="minorBidi" w:hAnsiTheme="minorBidi" w:cstheme="minorBidi"/>
          <w:sz w:val="22"/>
          <w:szCs w:val="22"/>
          <w:rtl/>
          <w:lang w:bidi="ar-AE"/>
        </w:rPr>
        <w:t xml:space="preserve">مكتب رئيس </w:t>
      </w:r>
      <w:proofErr w:type="gramStart"/>
      <w:r w:rsidRPr="005434E5">
        <w:rPr>
          <w:rFonts w:asciiTheme="minorBidi" w:hAnsiTheme="minorBidi" w:cstheme="minorBidi"/>
          <w:sz w:val="22"/>
          <w:szCs w:val="22"/>
          <w:rtl/>
          <w:lang w:bidi="ar-AE"/>
        </w:rPr>
        <w:t>الحكومة  (</w:t>
      </w:r>
      <w:proofErr w:type="gramEnd"/>
      <w:r w:rsidRPr="005434E5">
        <w:rPr>
          <w:rFonts w:asciiTheme="minorBidi" w:hAnsiTheme="minorBidi" w:cstheme="minorBidi"/>
          <w:sz w:val="22"/>
          <w:szCs w:val="22"/>
          <w:rtl/>
          <w:lang w:bidi="ar-AE"/>
        </w:rPr>
        <w:t>فيما يلي: "</w:t>
      </w:r>
      <w:r w:rsidRPr="005434E5">
        <w:rPr>
          <w:rFonts w:asciiTheme="minorBidi" w:hAnsiTheme="minorBidi" w:cstheme="minorBidi"/>
          <w:sz w:val="22"/>
          <w:szCs w:val="22"/>
          <w:rtl/>
          <w:lang w:bidi="ar-AE"/>
        </w:rPr>
        <w:t>السلطة</w:t>
      </w:r>
      <w:r w:rsidRPr="005434E5">
        <w:rPr>
          <w:rFonts w:asciiTheme="minorBidi" w:hAnsiTheme="minorBidi" w:cstheme="minorBidi"/>
          <w:sz w:val="22"/>
          <w:szCs w:val="22"/>
          <w:rtl/>
          <w:lang w:bidi="ar-AE"/>
        </w:rPr>
        <w:t>"</w:t>
      </w:r>
      <w:r w:rsidRPr="005434E5">
        <w:rPr>
          <w:rFonts w:asciiTheme="minorBidi" w:hAnsiTheme="minorBidi" w:cstheme="minorBidi"/>
          <w:sz w:val="22"/>
          <w:szCs w:val="22"/>
          <w:rtl/>
          <w:lang w:bidi="ar-AE"/>
        </w:rPr>
        <w:t xml:space="preserve"> أو "المكتب"</w:t>
      </w:r>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tl/>
          <w:lang w:bidi="ar-AE"/>
        </w:rPr>
        <w:t>تتوجه من خلال هذا الإعلان لتلقي عروض لمناقصة لمنح خدمات إنتاج مهني كما هو مُفصل في مستندات المناقصة وحسب احتياجات المكتب (فيما يلي: "الخدمة" أو "الخدمات"). هذه المناقصة هي عبارة عن مناقصة إطار حسب تعليمات المادة 17و</w:t>
      </w:r>
      <w:r w:rsidRPr="005434E5">
        <w:rPr>
          <w:rFonts w:asciiTheme="minorBidi" w:hAnsiTheme="minorBidi" w:cstheme="minorBidi"/>
          <w:sz w:val="22"/>
          <w:szCs w:val="22"/>
          <w:rtl/>
        </w:rPr>
        <w:t>'</w:t>
      </w:r>
      <w:r w:rsidRPr="005434E5">
        <w:rPr>
          <w:rFonts w:asciiTheme="minorBidi" w:hAnsiTheme="minorBidi" w:cstheme="minorBidi"/>
          <w:sz w:val="22"/>
          <w:szCs w:val="22"/>
          <w:rtl/>
          <w:lang w:bidi="ar-AE"/>
        </w:rPr>
        <w:t xml:space="preserve"> للوائح المناقصات الإلزامية للعام 1993 (فيما يلي: "لوائح المناقصات الإلزامية").</w:t>
      </w:r>
    </w:p>
    <w:p w14:paraId="0C2ED1E5" w14:textId="77777777" w:rsidR="00C86D4E" w:rsidRPr="005434E5" w:rsidRDefault="003F5635" w:rsidP="00C86D4E">
      <w:pPr>
        <w:widowControl w:val="0"/>
        <w:numPr>
          <w:ilvl w:val="0"/>
          <w:numId w:val="38"/>
        </w:numPr>
        <w:tabs>
          <w:tab w:val="left" w:pos="7870"/>
        </w:tabs>
        <w:overflowPunct w:val="0"/>
        <w:autoSpaceDE w:val="0"/>
        <w:autoSpaceDN w:val="0"/>
        <w:adjustRightInd w:val="0"/>
        <w:spacing w:line="360" w:lineRule="auto"/>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تشمل المناقصة على أربعة </w:t>
      </w:r>
      <w:proofErr w:type="gramStart"/>
      <w:r w:rsidRPr="005434E5">
        <w:rPr>
          <w:rFonts w:asciiTheme="minorBidi" w:hAnsiTheme="minorBidi" w:cstheme="minorBidi"/>
          <w:sz w:val="22"/>
          <w:szCs w:val="22"/>
          <w:rtl/>
          <w:lang w:bidi="ar-AE"/>
        </w:rPr>
        <w:t>مجالات,</w:t>
      </w:r>
      <w:proofErr w:type="gramEnd"/>
      <w:r w:rsidRPr="005434E5">
        <w:rPr>
          <w:rFonts w:asciiTheme="minorBidi" w:hAnsiTheme="minorBidi" w:cstheme="minorBidi"/>
          <w:sz w:val="22"/>
          <w:szCs w:val="22"/>
          <w:rtl/>
          <w:lang w:bidi="ar-AE"/>
        </w:rPr>
        <w:t xml:space="preserve"> مجال </w:t>
      </w:r>
      <w:r w:rsidRPr="005434E5">
        <w:rPr>
          <w:rFonts w:asciiTheme="minorBidi" w:hAnsiTheme="minorBidi" w:cstheme="minorBidi"/>
          <w:sz w:val="22"/>
          <w:szCs w:val="22"/>
          <w:lang w:bidi="ar-AE"/>
        </w:rPr>
        <w:t>WEB</w:t>
      </w:r>
      <w:r w:rsidRPr="005434E5">
        <w:rPr>
          <w:rFonts w:asciiTheme="minorBidi" w:hAnsiTheme="minorBidi" w:cstheme="minorBidi"/>
          <w:sz w:val="22"/>
          <w:szCs w:val="22"/>
          <w:rtl/>
          <w:lang w:bidi="ar-AE"/>
        </w:rPr>
        <w:t xml:space="preserve">, مجال </w:t>
      </w:r>
      <w:r w:rsidRPr="005434E5">
        <w:rPr>
          <w:rFonts w:asciiTheme="minorBidi" w:hAnsiTheme="minorBidi" w:cstheme="minorBidi"/>
          <w:sz w:val="22"/>
          <w:szCs w:val="22"/>
          <w:lang w:bidi="ar-AE"/>
        </w:rPr>
        <w:t>CRM</w:t>
      </w:r>
      <w:r w:rsidRPr="005434E5">
        <w:rPr>
          <w:rFonts w:asciiTheme="minorBidi" w:hAnsiTheme="minorBidi" w:cstheme="minorBidi"/>
          <w:sz w:val="22"/>
          <w:szCs w:val="22"/>
          <w:rtl/>
          <w:lang w:bidi="ar-AE"/>
        </w:rPr>
        <w:t xml:space="preserve">, مجال </w:t>
      </w:r>
      <w:r w:rsidRPr="005434E5">
        <w:rPr>
          <w:rFonts w:asciiTheme="minorBidi" w:hAnsiTheme="minorBidi" w:cstheme="minorBidi"/>
          <w:sz w:val="22"/>
          <w:szCs w:val="22"/>
          <w:lang w:bidi="ar-AE"/>
        </w:rPr>
        <w:t>BI</w:t>
      </w:r>
      <w:r w:rsidRPr="005434E5">
        <w:rPr>
          <w:rFonts w:asciiTheme="minorBidi" w:hAnsiTheme="minorBidi" w:cstheme="minorBidi"/>
          <w:sz w:val="22"/>
          <w:szCs w:val="22"/>
          <w:rtl/>
          <w:lang w:bidi="ar-AE"/>
        </w:rPr>
        <w:t xml:space="preserve"> ومجال </w:t>
      </w:r>
      <w:r w:rsidRPr="005434E5">
        <w:rPr>
          <w:rFonts w:asciiTheme="minorBidi" w:hAnsiTheme="minorBidi" w:cstheme="minorBidi"/>
          <w:sz w:val="22"/>
          <w:szCs w:val="22"/>
          <w:lang w:bidi="ar-AE"/>
        </w:rPr>
        <w:t>QA</w:t>
      </w:r>
      <w:r w:rsidRPr="005434E5">
        <w:rPr>
          <w:rFonts w:asciiTheme="minorBidi" w:hAnsiTheme="minorBidi" w:cstheme="minorBidi"/>
          <w:sz w:val="22"/>
          <w:szCs w:val="22"/>
          <w:rtl/>
          <w:lang w:bidi="ar-AE"/>
        </w:rPr>
        <w:t xml:space="preserve">. </w:t>
      </w:r>
      <w:r w:rsidR="0061728F" w:rsidRPr="005434E5">
        <w:rPr>
          <w:rFonts w:asciiTheme="minorBidi" w:hAnsiTheme="minorBidi" w:cstheme="minorBidi"/>
          <w:sz w:val="22"/>
          <w:szCs w:val="22"/>
          <w:rtl/>
          <w:lang w:bidi="ar-AE"/>
        </w:rPr>
        <w:t>سيتم في كل مجال اختيار ثلاثة موردين</w:t>
      </w:r>
      <w:r w:rsidR="007B4EF4" w:rsidRPr="005434E5">
        <w:rPr>
          <w:rFonts w:asciiTheme="minorBidi" w:hAnsiTheme="minorBidi" w:cstheme="minorBidi"/>
          <w:sz w:val="22"/>
          <w:szCs w:val="22"/>
          <w:rtl/>
          <w:lang w:bidi="ar-AE"/>
        </w:rPr>
        <w:t xml:space="preserve"> يستوفون شروط المناقصة حسب المجال الذين ترشحوا </w:t>
      </w:r>
      <w:proofErr w:type="gramStart"/>
      <w:r w:rsidR="007B4EF4" w:rsidRPr="005434E5">
        <w:rPr>
          <w:rFonts w:asciiTheme="minorBidi" w:hAnsiTheme="minorBidi" w:cstheme="minorBidi"/>
          <w:sz w:val="22"/>
          <w:szCs w:val="22"/>
          <w:rtl/>
          <w:lang w:bidi="ar-AE"/>
        </w:rPr>
        <w:t>له,</w:t>
      </w:r>
      <w:proofErr w:type="gramEnd"/>
      <w:r w:rsidR="007B4EF4" w:rsidRPr="005434E5">
        <w:rPr>
          <w:rFonts w:asciiTheme="minorBidi" w:hAnsiTheme="minorBidi" w:cstheme="minorBidi"/>
          <w:sz w:val="22"/>
          <w:szCs w:val="22"/>
          <w:rtl/>
          <w:lang w:bidi="ar-AE"/>
        </w:rPr>
        <w:t xml:space="preserve"> والذين سيحصلون على علامات الجودة الثلاثة الأعلى.</w:t>
      </w:r>
      <w:r w:rsidR="00AB618A" w:rsidRPr="005434E5">
        <w:rPr>
          <w:rFonts w:asciiTheme="minorBidi" w:hAnsiTheme="minorBidi" w:cstheme="minorBidi"/>
          <w:sz w:val="22"/>
          <w:szCs w:val="22"/>
          <w:rtl/>
          <w:lang w:bidi="ar-AE"/>
        </w:rPr>
        <w:t xml:space="preserve"> على الموردين الذين سيتم اختيارهم (فيما يلي: "موردي الإطار") كما ورد التوقيع على اتفاقية تعاقد مع المكتب (فيما يلي: "اتفاقية إطار") وسيتم دمجهم في قائمة موردي الإطار.</w:t>
      </w:r>
      <w:r w:rsidR="007B4EF4" w:rsidRPr="005434E5">
        <w:rPr>
          <w:rFonts w:asciiTheme="minorBidi" w:hAnsiTheme="minorBidi" w:cstheme="minorBidi"/>
          <w:sz w:val="22"/>
          <w:szCs w:val="22"/>
          <w:rtl/>
          <w:lang w:bidi="ar-AE"/>
        </w:rPr>
        <w:t xml:space="preserve"> </w:t>
      </w:r>
    </w:p>
    <w:p w14:paraId="4F49FCA5" w14:textId="77777777" w:rsidR="00C86D4E" w:rsidRPr="005434E5" w:rsidRDefault="0061728F" w:rsidP="00C86D4E">
      <w:pPr>
        <w:widowControl w:val="0"/>
        <w:numPr>
          <w:ilvl w:val="0"/>
          <w:numId w:val="38"/>
        </w:numPr>
        <w:tabs>
          <w:tab w:val="left" w:pos="7870"/>
        </w:tabs>
        <w:overflowPunct w:val="0"/>
        <w:autoSpaceDE w:val="0"/>
        <w:autoSpaceDN w:val="0"/>
        <w:adjustRightInd w:val="0"/>
        <w:spacing w:line="360" w:lineRule="auto"/>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يُمكن تحميل مستندات المناقصة من موقع مديرية المشتريات الحكومية على الانترنت بالعنوان</w:t>
      </w:r>
      <w:r w:rsidRPr="005434E5">
        <w:rPr>
          <w:rFonts w:asciiTheme="minorBidi" w:hAnsiTheme="minorBidi" w:cstheme="minorBidi"/>
          <w:sz w:val="22"/>
          <w:szCs w:val="22"/>
          <w:rtl/>
        </w:rPr>
        <w:t xml:space="preserve"> </w:t>
      </w:r>
      <w:hyperlink r:id="rId7" w:history="1">
        <w:r w:rsidRPr="005434E5">
          <w:rPr>
            <w:rStyle w:val="Hyperlink"/>
            <w:rFonts w:asciiTheme="minorBidi" w:hAnsiTheme="minorBidi" w:cstheme="minorBidi"/>
            <w:sz w:val="22"/>
            <w:szCs w:val="22"/>
          </w:rPr>
          <w:t>http://www.mr.gov.il/OfficesTenders/Pages/SearchOfficeTenders.aspx</w:t>
        </w:r>
      </w:hyperlink>
      <w:r w:rsidRPr="005434E5">
        <w:rPr>
          <w:rFonts w:asciiTheme="minorBidi" w:hAnsiTheme="minorBidi" w:cstheme="minorBidi"/>
          <w:sz w:val="22"/>
          <w:szCs w:val="22"/>
          <w:rtl/>
        </w:rPr>
        <w:t>.</w:t>
      </w:r>
    </w:p>
    <w:p w14:paraId="56AB4360" w14:textId="646E2FD0" w:rsidR="00C86D4E" w:rsidRPr="005434E5" w:rsidRDefault="00C86D4E" w:rsidP="00C86D4E">
      <w:pPr>
        <w:widowControl w:val="0"/>
        <w:numPr>
          <w:ilvl w:val="0"/>
          <w:numId w:val="38"/>
        </w:numPr>
        <w:tabs>
          <w:tab w:val="left" w:pos="7870"/>
        </w:tabs>
        <w:overflowPunct w:val="0"/>
        <w:autoSpaceDE w:val="0"/>
        <w:autoSpaceDN w:val="0"/>
        <w:adjustRightInd w:val="0"/>
        <w:spacing w:line="360" w:lineRule="auto"/>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فترة التعاقد سوف تكون لفترة </w:t>
      </w:r>
      <w:r w:rsidRPr="005434E5">
        <w:rPr>
          <w:rFonts w:asciiTheme="minorBidi" w:hAnsiTheme="minorBidi" w:cstheme="minorBidi"/>
          <w:sz w:val="22"/>
          <w:szCs w:val="22"/>
          <w:rtl/>
          <w:lang w:bidi="ar-AE"/>
        </w:rPr>
        <w:t>ثلاثة سنوات</w:t>
      </w:r>
      <w:r w:rsidRPr="005434E5">
        <w:rPr>
          <w:rFonts w:asciiTheme="minorBidi" w:hAnsiTheme="minorBidi" w:cstheme="minorBidi"/>
          <w:sz w:val="22"/>
          <w:szCs w:val="22"/>
          <w:rtl/>
          <w:lang w:bidi="ar-AE"/>
        </w:rPr>
        <w:t xml:space="preserve"> حسب </w:t>
      </w:r>
      <w:r w:rsidRPr="005434E5">
        <w:rPr>
          <w:rFonts w:asciiTheme="minorBidi" w:hAnsiTheme="minorBidi" w:cstheme="minorBidi"/>
          <w:sz w:val="22"/>
          <w:szCs w:val="22"/>
          <w:rtl/>
          <w:lang w:bidi="ar-AE"/>
        </w:rPr>
        <w:t>اتفاقية الإطار</w:t>
      </w:r>
      <w:r w:rsidRPr="005434E5">
        <w:rPr>
          <w:rFonts w:asciiTheme="minorBidi" w:hAnsiTheme="minorBidi" w:cstheme="minorBidi"/>
          <w:sz w:val="22"/>
          <w:szCs w:val="22"/>
          <w:rtl/>
          <w:lang w:bidi="ar-AE"/>
        </w:rPr>
        <w:t xml:space="preserve"> المُرفقة للمناقصة. يحق لصاحب الدعوة تمديد التعاقد لسنتين </w:t>
      </w:r>
      <w:proofErr w:type="gramStart"/>
      <w:r w:rsidRPr="005434E5">
        <w:rPr>
          <w:rFonts w:asciiTheme="minorBidi" w:hAnsiTheme="minorBidi" w:cstheme="minorBidi"/>
          <w:sz w:val="22"/>
          <w:szCs w:val="22"/>
          <w:rtl/>
          <w:lang w:bidi="ar-AE"/>
        </w:rPr>
        <w:t>إضافيتين,</w:t>
      </w:r>
      <w:proofErr w:type="gramEnd"/>
      <w:r w:rsidRPr="005434E5">
        <w:rPr>
          <w:rFonts w:asciiTheme="minorBidi" w:hAnsiTheme="minorBidi" w:cstheme="minorBidi"/>
          <w:sz w:val="22"/>
          <w:szCs w:val="22"/>
          <w:rtl/>
          <w:lang w:bidi="ar-AE"/>
        </w:rPr>
        <w:t xml:space="preserve"> حسب تعليمات الاتفاقية. </w:t>
      </w:r>
    </w:p>
    <w:p w14:paraId="28CB25FA" w14:textId="77777777" w:rsidR="00C86D4E" w:rsidRPr="005434E5" w:rsidRDefault="00C86D4E" w:rsidP="00C86D4E">
      <w:pPr>
        <w:numPr>
          <w:ilvl w:val="0"/>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b/>
          <w:bCs/>
          <w:sz w:val="22"/>
          <w:szCs w:val="22"/>
          <w:u w:val="single"/>
          <w:rtl/>
          <w:lang w:bidi="ar-AE"/>
        </w:rPr>
        <w:t>تلخيص الشروط المُسبقة للاشتراك في المناقصة (الشروط الكاملة والمُلزمة مُفصلة في مستندات المناقصة):</w:t>
      </w:r>
      <w:r w:rsidRPr="005434E5">
        <w:rPr>
          <w:rFonts w:asciiTheme="minorBidi" w:hAnsiTheme="minorBidi" w:cstheme="minorBidi"/>
          <w:b/>
          <w:bCs/>
          <w:sz w:val="22"/>
          <w:szCs w:val="22"/>
          <w:u w:val="single"/>
          <w:rtl/>
        </w:rPr>
        <w:t xml:space="preserve"> </w:t>
      </w:r>
    </w:p>
    <w:p w14:paraId="295E2526" w14:textId="77777777" w:rsidR="00C86D4E" w:rsidRPr="005434E5" w:rsidRDefault="00C86D4E" w:rsidP="005064EA">
      <w:pPr>
        <w:numPr>
          <w:ilvl w:val="1"/>
          <w:numId w:val="38"/>
        </w:numPr>
        <w:tabs>
          <w:tab w:val="left" w:pos="7870"/>
        </w:tabs>
        <w:overflowPunct w:val="0"/>
        <w:autoSpaceDE w:val="0"/>
        <w:autoSpaceDN w:val="0"/>
        <w:adjustRightInd w:val="0"/>
        <w:jc w:val="both"/>
        <w:textAlignment w:val="baseline"/>
        <w:rPr>
          <w:rFonts w:asciiTheme="minorBidi" w:hAnsiTheme="minorBidi" w:cstheme="minorBidi"/>
          <w:b/>
          <w:bCs/>
          <w:sz w:val="22"/>
          <w:szCs w:val="22"/>
        </w:rPr>
      </w:pPr>
      <w:r w:rsidRPr="005434E5">
        <w:rPr>
          <w:rFonts w:asciiTheme="minorBidi" w:hAnsiTheme="minorBidi" w:cstheme="minorBidi"/>
          <w:b/>
          <w:bCs/>
          <w:sz w:val="22"/>
          <w:szCs w:val="22"/>
          <w:rtl/>
          <w:lang w:bidi="ar-AE"/>
        </w:rPr>
        <w:t>ملخص شروط الحد الأدنى المهنية للاشتراك في المناقصة:</w:t>
      </w:r>
    </w:p>
    <w:p w14:paraId="77D50004" w14:textId="21B1AF36" w:rsidR="00E02042" w:rsidRPr="005434E5" w:rsidRDefault="00C86D4E" w:rsidP="00C86D4E">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لكل مجال من المجالات </w:t>
      </w:r>
      <w:proofErr w:type="gramStart"/>
      <w:r w:rsidRPr="005434E5">
        <w:rPr>
          <w:rFonts w:asciiTheme="minorBidi" w:hAnsiTheme="minorBidi" w:cstheme="minorBidi"/>
          <w:sz w:val="22"/>
          <w:szCs w:val="22"/>
        </w:rPr>
        <w:t>WEB</w:t>
      </w:r>
      <w:r w:rsidRPr="005434E5">
        <w:rPr>
          <w:rFonts w:asciiTheme="minorBidi" w:hAnsiTheme="minorBidi" w:cstheme="minorBidi"/>
          <w:sz w:val="22"/>
          <w:szCs w:val="22"/>
          <w:rtl/>
        </w:rPr>
        <w:t>,</w:t>
      </w:r>
      <w:proofErr w:type="gramEnd"/>
      <w:r w:rsidRPr="005434E5">
        <w:rPr>
          <w:rFonts w:asciiTheme="minorBidi" w:hAnsiTheme="minorBidi" w:cstheme="minorBidi"/>
          <w:sz w:val="22"/>
          <w:szCs w:val="22"/>
          <w:rtl/>
        </w:rPr>
        <w:t xml:space="preserve"> </w:t>
      </w:r>
      <w:r w:rsidRPr="005434E5">
        <w:rPr>
          <w:rFonts w:asciiTheme="minorBidi" w:hAnsiTheme="minorBidi" w:cstheme="minorBidi"/>
          <w:sz w:val="22"/>
          <w:szCs w:val="22"/>
        </w:rPr>
        <w:t>CRM</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w:t>
      </w:r>
      <w:r w:rsidRPr="005434E5">
        <w:rPr>
          <w:rFonts w:asciiTheme="minorBidi" w:hAnsiTheme="minorBidi" w:cstheme="minorBidi"/>
          <w:sz w:val="22"/>
          <w:szCs w:val="22"/>
          <w:rtl/>
        </w:rPr>
        <w:t>-</w:t>
      </w:r>
      <w:r w:rsidRPr="005434E5">
        <w:rPr>
          <w:rFonts w:asciiTheme="minorBidi" w:hAnsiTheme="minorBidi" w:cstheme="minorBidi"/>
          <w:sz w:val="22"/>
          <w:szCs w:val="22"/>
        </w:rPr>
        <w:t>BI</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 xml:space="preserve">في حال شمل عرض مُقدم العرض على أحد هذه المجالات: يجب على مُقدم العرض أن يكون قد نفذ من تاريخ 1.1.2015 وحتى الموعد الأخير لتقديم العروض, على الأقل 5 مشاريع تكنولوجية في إسرائيل في المجال المناسب, حيث أن الحجم المالي لمكون تطوير مشروع واحد </w:t>
      </w:r>
      <w:r w:rsidRPr="005434E5">
        <w:rPr>
          <w:rFonts w:asciiTheme="minorBidi" w:hAnsiTheme="minorBidi" w:cstheme="minorBidi"/>
          <w:sz w:val="22"/>
          <w:szCs w:val="22"/>
          <w:rtl/>
          <w:lang w:bidi="ar-AE"/>
        </w:rPr>
        <w:t xml:space="preserve">على الأقل </w:t>
      </w:r>
      <w:r w:rsidRPr="005434E5">
        <w:rPr>
          <w:rFonts w:asciiTheme="minorBidi" w:hAnsiTheme="minorBidi" w:cstheme="minorBidi"/>
          <w:sz w:val="22"/>
          <w:szCs w:val="22"/>
          <w:rtl/>
          <w:lang w:bidi="ar-AE"/>
        </w:rPr>
        <w:t>هو 500,000 شيكل جديد (لا يشمل ضريبة القيمة المضافة) على الأقل, و</w:t>
      </w:r>
      <w:r w:rsidRPr="005434E5">
        <w:rPr>
          <w:rFonts w:asciiTheme="minorBidi" w:hAnsiTheme="minorBidi" w:cstheme="minorBidi"/>
          <w:sz w:val="22"/>
          <w:szCs w:val="22"/>
          <w:rtl/>
          <w:lang w:bidi="ar-AE"/>
        </w:rPr>
        <w:t xml:space="preserve">الحجم المالي لمكون </w:t>
      </w:r>
      <w:r w:rsidRPr="005434E5">
        <w:rPr>
          <w:rFonts w:asciiTheme="minorBidi" w:hAnsiTheme="minorBidi" w:cstheme="minorBidi"/>
          <w:sz w:val="22"/>
          <w:szCs w:val="22"/>
          <w:rtl/>
          <w:lang w:bidi="ar-AE"/>
        </w:rPr>
        <w:t>التطوير</w:t>
      </w:r>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tl/>
          <w:lang w:bidi="ar-AE"/>
        </w:rPr>
        <w:t>لكل مشروع من المشاريع الأخرى هو</w:t>
      </w:r>
      <w:r w:rsidRPr="005434E5">
        <w:rPr>
          <w:rFonts w:asciiTheme="minorBidi" w:hAnsiTheme="minorBidi" w:cstheme="minorBidi"/>
          <w:sz w:val="22"/>
          <w:szCs w:val="22"/>
          <w:rtl/>
          <w:lang w:bidi="ar-AE"/>
        </w:rPr>
        <w:t xml:space="preserve"> على الأقل هو </w:t>
      </w:r>
      <w:r w:rsidRPr="005434E5">
        <w:rPr>
          <w:rFonts w:asciiTheme="minorBidi" w:hAnsiTheme="minorBidi" w:cstheme="minorBidi"/>
          <w:sz w:val="22"/>
          <w:szCs w:val="22"/>
          <w:rtl/>
          <w:lang w:bidi="ar-AE"/>
        </w:rPr>
        <w:t>150</w:t>
      </w:r>
      <w:r w:rsidRPr="005434E5">
        <w:rPr>
          <w:rFonts w:asciiTheme="minorBidi" w:hAnsiTheme="minorBidi" w:cstheme="minorBidi"/>
          <w:sz w:val="22"/>
          <w:szCs w:val="22"/>
          <w:rtl/>
          <w:lang w:bidi="ar-AE"/>
        </w:rPr>
        <w:t>,000 شيكل جديد (لا يشمل ضريبة القيمة المضافة) على الأقل</w:t>
      </w:r>
      <w:r w:rsidR="00A4030A" w:rsidRPr="005434E5">
        <w:rPr>
          <w:rFonts w:asciiTheme="minorBidi" w:hAnsiTheme="minorBidi" w:cstheme="minorBidi"/>
          <w:sz w:val="22"/>
          <w:szCs w:val="22"/>
          <w:rtl/>
          <w:lang w:bidi="ar-AE"/>
        </w:rPr>
        <w:t>.</w:t>
      </w:r>
      <w:r w:rsidRPr="005434E5">
        <w:rPr>
          <w:rFonts w:asciiTheme="minorBidi" w:hAnsiTheme="minorBidi" w:cstheme="minorBidi"/>
          <w:sz w:val="22"/>
          <w:szCs w:val="22"/>
          <w:rtl/>
          <w:lang w:bidi="ar-AE"/>
        </w:rPr>
        <w:t xml:space="preserve">    </w:t>
      </w:r>
      <w:r w:rsidR="00E02042" w:rsidRPr="005434E5">
        <w:rPr>
          <w:rFonts w:asciiTheme="minorBidi" w:hAnsiTheme="minorBidi" w:cstheme="minorBidi"/>
          <w:sz w:val="22"/>
          <w:szCs w:val="22"/>
          <w:rtl/>
        </w:rPr>
        <w:t xml:space="preserve"> </w:t>
      </w:r>
    </w:p>
    <w:p w14:paraId="65F713F8" w14:textId="77777777" w:rsidR="0083408D" w:rsidRPr="005434E5" w:rsidRDefault="0083408D" w:rsidP="0083408D">
      <w:pPr>
        <w:numPr>
          <w:ilvl w:val="2"/>
          <w:numId w:val="38"/>
        </w:numPr>
        <w:overflowPunct w:val="0"/>
        <w:autoSpaceDE w:val="0"/>
        <w:autoSpaceDN w:val="0"/>
        <w:adjustRightInd w:val="0"/>
        <w:jc w:val="both"/>
        <w:textAlignment w:val="baseline"/>
        <w:rPr>
          <w:rFonts w:asciiTheme="minorBidi" w:hAnsiTheme="minorBidi" w:cstheme="minorBidi"/>
          <w:b/>
          <w:bCs/>
          <w:sz w:val="22"/>
          <w:szCs w:val="22"/>
        </w:rPr>
      </w:pPr>
      <w:r w:rsidRPr="005434E5">
        <w:rPr>
          <w:rFonts w:asciiTheme="minorBidi" w:hAnsiTheme="minorBidi" w:cstheme="minorBidi"/>
          <w:b/>
          <w:bCs/>
          <w:sz w:val="22"/>
          <w:szCs w:val="22"/>
          <w:rtl/>
          <w:lang w:bidi="ar-AE"/>
        </w:rPr>
        <w:t>بخصوص المجال</w:t>
      </w:r>
      <w:r w:rsidR="00E02042" w:rsidRPr="005434E5">
        <w:rPr>
          <w:rFonts w:asciiTheme="minorBidi" w:hAnsiTheme="minorBidi" w:cstheme="minorBidi"/>
          <w:b/>
          <w:bCs/>
          <w:sz w:val="22"/>
          <w:szCs w:val="22"/>
          <w:rtl/>
        </w:rPr>
        <w:t xml:space="preserve"> </w:t>
      </w:r>
      <w:proofErr w:type="gramStart"/>
      <w:r w:rsidR="00E02042" w:rsidRPr="005434E5">
        <w:rPr>
          <w:rFonts w:asciiTheme="minorBidi" w:hAnsiTheme="minorBidi" w:cstheme="minorBidi"/>
          <w:b/>
          <w:bCs/>
          <w:sz w:val="22"/>
          <w:szCs w:val="22"/>
        </w:rPr>
        <w:t>WEB</w:t>
      </w:r>
      <w:r w:rsidR="00E02042" w:rsidRPr="005434E5">
        <w:rPr>
          <w:rFonts w:asciiTheme="minorBidi" w:hAnsiTheme="minorBidi" w:cstheme="minorBidi"/>
          <w:b/>
          <w:bCs/>
          <w:sz w:val="22"/>
          <w:szCs w:val="22"/>
          <w:rtl/>
        </w:rPr>
        <w:t>,</w:t>
      </w:r>
      <w:proofErr w:type="gramEnd"/>
      <w:r w:rsidR="00E02042"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مُقدم العرض يُشغل بصورة مباشرة وبوظيفة كاملة:</w:t>
      </w:r>
    </w:p>
    <w:p w14:paraId="62D12B51" w14:textId="18A89C0F" w:rsidR="00473E2A" w:rsidRPr="005434E5" w:rsidRDefault="00473E2A" w:rsidP="005064EA">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خبير صاحب 5 سنوات خبرة في مجال استشارة وتطوير مبنى </w:t>
      </w:r>
      <w:r w:rsidRPr="005434E5">
        <w:rPr>
          <w:rFonts w:asciiTheme="minorBidi" w:hAnsiTheme="minorBidi" w:cstheme="minorBidi"/>
          <w:sz w:val="22"/>
          <w:szCs w:val="22"/>
          <w:lang w:bidi="ar-AE"/>
        </w:rPr>
        <w:t>WEB</w:t>
      </w:r>
      <w:r w:rsidRPr="005434E5">
        <w:rPr>
          <w:rFonts w:asciiTheme="minorBidi" w:hAnsiTheme="minorBidi" w:cstheme="minorBidi"/>
          <w:sz w:val="22"/>
          <w:szCs w:val="22"/>
          <w:rtl/>
          <w:lang w:bidi="ar-AE"/>
        </w:rPr>
        <w:t xml:space="preserve"> </w:t>
      </w:r>
      <w:proofErr w:type="gramStart"/>
      <w:r w:rsidRPr="005434E5">
        <w:rPr>
          <w:rFonts w:asciiTheme="minorBidi" w:hAnsiTheme="minorBidi" w:cstheme="minorBidi"/>
          <w:sz w:val="22"/>
          <w:szCs w:val="22"/>
          <w:rtl/>
          <w:lang w:bidi="ar-AE"/>
        </w:rPr>
        <w:t>و- 2</w:t>
      </w:r>
      <w:proofErr w:type="gramEnd"/>
      <w:r w:rsidRPr="005434E5">
        <w:rPr>
          <w:rFonts w:asciiTheme="minorBidi" w:hAnsiTheme="minorBidi" w:cstheme="minorBidi"/>
          <w:sz w:val="22"/>
          <w:szCs w:val="22"/>
          <w:rtl/>
          <w:lang w:bidi="ar-AE"/>
        </w:rPr>
        <w:t xml:space="preserve"> سنوات في تطوير </w:t>
      </w:r>
      <w:r w:rsidRPr="005434E5">
        <w:rPr>
          <w:rFonts w:asciiTheme="minorBidi" w:hAnsiTheme="minorBidi" w:cstheme="minorBidi"/>
          <w:sz w:val="22"/>
          <w:szCs w:val="22"/>
          <w:lang w:bidi="ar-AE"/>
        </w:rPr>
        <w:t>WEB</w:t>
      </w:r>
      <w:r w:rsidRPr="005434E5">
        <w:rPr>
          <w:rFonts w:asciiTheme="minorBidi" w:hAnsiTheme="minorBidi" w:cstheme="minorBidi"/>
          <w:sz w:val="22"/>
          <w:szCs w:val="22"/>
          <w:rtl/>
          <w:lang w:bidi="ar-AE"/>
        </w:rPr>
        <w:t>, خلال الفترة ابتداءً من 1.1.2013 وحتى الموعد الأخير لتقديم العروض.</w:t>
      </w:r>
    </w:p>
    <w:p w14:paraId="60CFA2E2" w14:textId="7871AC9F" w:rsidR="00473E2A" w:rsidRPr="005434E5" w:rsidRDefault="00473E2A" w:rsidP="00473E2A">
      <w:pPr>
        <w:numPr>
          <w:ilvl w:val="3"/>
          <w:numId w:val="38"/>
        </w:numPr>
        <w:overflowPunct w:val="0"/>
        <w:autoSpaceDE w:val="0"/>
        <w:autoSpaceDN w:val="0"/>
        <w:adjustRightInd w:val="0"/>
        <w:jc w:val="both"/>
        <w:textAlignment w:val="baseline"/>
        <w:rPr>
          <w:rFonts w:asciiTheme="minorBidi" w:hAnsiTheme="minorBidi" w:cstheme="minorBidi"/>
          <w:sz w:val="22"/>
          <w:szCs w:val="22"/>
          <w:rtl/>
        </w:rPr>
      </w:pPr>
      <w:r w:rsidRPr="005434E5">
        <w:rPr>
          <w:rFonts w:asciiTheme="minorBidi" w:hAnsiTheme="minorBidi" w:cstheme="minorBidi"/>
          <w:sz w:val="22"/>
          <w:szCs w:val="22"/>
          <w:rtl/>
          <w:lang w:bidi="ar-AE"/>
        </w:rPr>
        <w:t xml:space="preserve">2 أفراد تطوير ذوي خبرة 3 سنوات كل منهم في تطوير برامج في مجال </w:t>
      </w:r>
      <w:proofErr w:type="gramStart"/>
      <w:r w:rsidRPr="005434E5">
        <w:rPr>
          <w:rFonts w:asciiTheme="minorBidi" w:hAnsiTheme="minorBidi" w:cstheme="minorBidi"/>
          <w:sz w:val="22"/>
          <w:szCs w:val="22"/>
          <w:lang w:bidi="ar-AE"/>
        </w:rPr>
        <w:t>WEB</w:t>
      </w:r>
      <w:r w:rsidRPr="005434E5">
        <w:rPr>
          <w:rFonts w:asciiTheme="minorBidi" w:hAnsiTheme="minorBidi" w:cstheme="minorBidi"/>
          <w:sz w:val="22"/>
          <w:szCs w:val="22"/>
          <w:rtl/>
          <w:lang w:bidi="ar-AE"/>
        </w:rPr>
        <w:t>,</w:t>
      </w:r>
      <w:proofErr w:type="gramEnd"/>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tl/>
          <w:lang w:bidi="ar-AE"/>
        </w:rPr>
        <w:t>خلال الفترة ابتداءً من 1.1.</w:t>
      </w:r>
      <w:r w:rsidRPr="005434E5">
        <w:rPr>
          <w:rFonts w:asciiTheme="minorBidi" w:hAnsiTheme="minorBidi" w:cstheme="minorBidi"/>
          <w:sz w:val="22"/>
          <w:szCs w:val="22"/>
          <w:rtl/>
          <w:lang w:bidi="ar-AE"/>
        </w:rPr>
        <w:t>2015</w:t>
      </w:r>
      <w:r w:rsidRPr="005434E5">
        <w:rPr>
          <w:rFonts w:asciiTheme="minorBidi" w:hAnsiTheme="minorBidi" w:cstheme="minorBidi"/>
          <w:sz w:val="22"/>
          <w:szCs w:val="22"/>
          <w:rtl/>
          <w:lang w:bidi="ar-AE"/>
        </w:rPr>
        <w:t xml:space="preserve"> وحتى الموعد الأخير لتقديم العروض.</w:t>
      </w:r>
    </w:p>
    <w:p w14:paraId="6D4067C0" w14:textId="1BE31282" w:rsidR="00E02042" w:rsidRPr="005434E5" w:rsidRDefault="00E02042" w:rsidP="00473E2A">
      <w:pPr>
        <w:numPr>
          <w:ilvl w:val="2"/>
          <w:numId w:val="38"/>
        </w:numPr>
        <w:overflowPunct w:val="0"/>
        <w:autoSpaceDE w:val="0"/>
        <w:autoSpaceDN w:val="0"/>
        <w:adjustRightInd w:val="0"/>
        <w:jc w:val="both"/>
        <w:textAlignment w:val="baseline"/>
        <w:rPr>
          <w:rFonts w:asciiTheme="minorBidi" w:hAnsiTheme="minorBidi" w:cstheme="minorBidi"/>
          <w:b/>
          <w:bCs/>
          <w:sz w:val="22"/>
          <w:szCs w:val="22"/>
          <w:rtl/>
        </w:rPr>
      </w:pPr>
      <w:r w:rsidRPr="005434E5">
        <w:rPr>
          <w:rFonts w:asciiTheme="minorBidi" w:hAnsiTheme="minorBidi" w:cstheme="minorBidi"/>
          <w:b/>
          <w:bCs/>
          <w:sz w:val="22"/>
          <w:szCs w:val="22"/>
          <w:rtl/>
        </w:rPr>
        <w:t xml:space="preserve"> </w:t>
      </w:r>
      <w:r w:rsidR="00473E2A" w:rsidRPr="005434E5">
        <w:rPr>
          <w:rFonts w:asciiTheme="minorBidi" w:hAnsiTheme="minorBidi" w:cstheme="minorBidi"/>
          <w:b/>
          <w:bCs/>
          <w:sz w:val="22"/>
          <w:szCs w:val="22"/>
          <w:rtl/>
          <w:lang w:bidi="ar-AE"/>
        </w:rPr>
        <w:t>بخصوص المجال</w:t>
      </w:r>
      <w:r w:rsidR="00473E2A" w:rsidRPr="005434E5">
        <w:rPr>
          <w:rFonts w:asciiTheme="minorBidi" w:hAnsiTheme="minorBidi" w:cstheme="minorBidi"/>
          <w:b/>
          <w:bCs/>
          <w:sz w:val="22"/>
          <w:szCs w:val="22"/>
          <w:rtl/>
        </w:rPr>
        <w:t xml:space="preserve"> </w:t>
      </w:r>
      <w:proofErr w:type="gramStart"/>
      <w:r w:rsidRPr="005434E5">
        <w:rPr>
          <w:rFonts w:asciiTheme="minorBidi" w:hAnsiTheme="minorBidi" w:cstheme="minorBidi"/>
          <w:b/>
          <w:bCs/>
          <w:sz w:val="22"/>
          <w:szCs w:val="22"/>
        </w:rPr>
        <w:t>CRM</w:t>
      </w:r>
      <w:r w:rsidRPr="005434E5">
        <w:rPr>
          <w:rFonts w:asciiTheme="minorBidi" w:hAnsiTheme="minorBidi" w:cstheme="minorBidi"/>
          <w:b/>
          <w:bCs/>
          <w:sz w:val="22"/>
          <w:szCs w:val="22"/>
          <w:rtl/>
        </w:rPr>
        <w:t>,</w:t>
      </w:r>
      <w:proofErr w:type="gramEnd"/>
      <w:r w:rsidRPr="005434E5">
        <w:rPr>
          <w:rFonts w:asciiTheme="minorBidi" w:hAnsiTheme="minorBidi" w:cstheme="minorBidi"/>
          <w:b/>
          <w:bCs/>
          <w:sz w:val="22"/>
          <w:szCs w:val="22"/>
          <w:rtl/>
        </w:rPr>
        <w:t xml:space="preserve">  </w:t>
      </w:r>
      <w:r w:rsidR="00473E2A" w:rsidRPr="005434E5">
        <w:rPr>
          <w:rFonts w:asciiTheme="minorBidi" w:hAnsiTheme="minorBidi" w:cstheme="minorBidi"/>
          <w:b/>
          <w:bCs/>
          <w:sz w:val="22"/>
          <w:szCs w:val="22"/>
          <w:rtl/>
          <w:lang w:bidi="ar-AE"/>
        </w:rPr>
        <w:t>مُقدم العرض يُشغل بصورة مباشرة وبوظيفة كاملة</w:t>
      </w:r>
      <w:r w:rsidRPr="005434E5">
        <w:rPr>
          <w:rFonts w:asciiTheme="minorBidi" w:hAnsiTheme="minorBidi" w:cstheme="minorBidi"/>
          <w:b/>
          <w:bCs/>
          <w:sz w:val="22"/>
          <w:szCs w:val="22"/>
          <w:rtl/>
        </w:rPr>
        <w:t>:</w:t>
      </w:r>
    </w:p>
    <w:p w14:paraId="1C97DEF3" w14:textId="22013C6A" w:rsidR="00D90144" w:rsidRPr="005434E5" w:rsidRDefault="00D90144" w:rsidP="00D90144">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خبير </w:t>
      </w:r>
      <w:proofErr w:type="gramStart"/>
      <w:r w:rsidRPr="005434E5">
        <w:rPr>
          <w:rFonts w:asciiTheme="minorBidi" w:hAnsiTheme="minorBidi" w:cstheme="minorBidi"/>
          <w:sz w:val="22"/>
          <w:szCs w:val="22"/>
        </w:rPr>
        <w:t>CRM</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صاحب</w:t>
      </w:r>
      <w:proofErr w:type="gramEnd"/>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tl/>
          <w:lang w:bidi="ar-AE"/>
        </w:rPr>
        <w:t>3</w:t>
      </w:r>
      <w:r w:rsidRPr="005434E5">
        <w:rPr>
          <w:rFonts w:asciiTheme="minorBidi" w:hAnsiTheme="minorBidi" w:cstheme="minorBidi"/>
          <w:sz w:val="22"/>
          <w:szCs w:val="22"/>
          <w:rtl/>
          <w:lang w:bidi="ar-AE"/>
        </w:rPr>
        <w:t xml:space="preserve"> سنوات خبرة في مجال </w:t>
      </w:r>
      <w:r w:rsidRPr="005434E5">
        <w:rPr>
          <w:rFonts w:asciiTheme="minorBidi" w:hAnsiTheme="minorBidi" w:cstheme="minorBidi"/>
          <w:sz w:val="22"/>
          <w:szCs w:val="22"/>
          <w:rtl/>
          <w:lang w:bidi="ar-AE"/>
        </w:rPr>
        <w:t xml:space="preserve">إدارة مشاريع </w:t>
      </w:r>
      <w:r w:rsidRPr="005434E5">
        <w:rPr>
          <w:rFonts w:asciiTheme="minorBidi" w:hAnsiTheme="minorBidi" w:cstheme="minorBidi"/>
          <w:sz w:val="22"/>
          <w:szCs w:val="22"/>
          <w:lang w:bidi="ar-AE"/>
        </w:rPr>
        <w:t>CRM</w:t>
      </w:r>
      <w:r w:rsidRPr="005434E5">
        <w:rPr>
          <w:rFonts w:asciiTheme="minorBidi" w:hAnsiTheme="minorBidi" w:cstheme="minorBidi"/>
          <w:sz w:val="22"/>
          <w:szCs w:val="22"/>
          <w:rtl/>
          <w:lang w:bidi="ar-AE"/>
        </w:rPr>
        <w:t xml:space="preserve"> وتحليل نُظم </w:t>
      </w:r>
      <w:r w:rsidRPr="005434E5">
        <w:rPr>
          <w:rFonts w:asciiTheme="minorBidi" w:hAnsiTheme="minorBidi" w:cstheme="minorBidi"/>
          <w:sz w:val="22"/>
          <w:szCs w:val="22"/>
          <w:lang w:bidi="ar-AE"/>
        </w:rPr>
        <w:t>CRM</w:t>
      </w:r>
      <w:r w:rsidRPr="005434E5">
        <w:rPr>
          <w:rFonts w:asciiTheme="minorBidi" w:hAnsiTheme="minorBidi" w:cstheme="minorBidi"/>
          <w:sz w:val="22"/>
          <w:szCs w:val="22"/>
          <w:rtl/>
          <w:lang w:bidi="ar-AE"/>
        </w:rPr>
        <w:t>, خلال الفترة ابتداءً من 1.1.</w:t>
      </w:r>
      <w:r w:rsidRPr="005434E5">
        <w:rPr>
          <w:rFonts w:asciiTheme="minorBidi" w:hAnsiTheme="minorBidi" w:cstheme="minorBidi"/>
          <w:sz w:val="22"/>
          <w:szCs w:val="22"/>
          <w:rtl/>
          <w:lang w:bidi="ar-AE"/>
        </w:rPr>
        <w:t>2015</w:t>
      </w:r>
      <w:r w:rsidRPr="005434E5">
        <w:rPr>
          <w:rFonts w:asciiTheme="minorBidi" w:hAnsiTheme="minorBidi" w:cstheme="minorBidi"/>
          <w:sz w:val="22"/>
          <w:szCs w:val="22"/>
          <w:rtl/>
          <w:lang w:bidi="ar-AE"/>
        </w:rPr>
        <w:t xml:space="preserve"> وحتى الموعد الأخير لتقديم العروض.</w:t>
      </w:r>
    </w:p>
    <w:p w14:paraId="0F7233B0" w14:textId="3AE77B6F" w:rsidR="00D90144" w:rsidRPr="005434E5" w:rsidRDefault="00D90144" w:rsidP="00D90144">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2 أفراد تط</w:t>
      </w:r>
      <w:r w:rsidRPr="005434E5">
        <w:rPr>
          <w:rFonts w:asciiTheme="minorBidi" w:hAnsiTheme="minorBidi" w:cstheme="minorBidi"/>
          <w:sz w:val="22"/>
          <w:szCs w:val="22"/>
          <w:rtl/>
          <w:lang w:bidi="ar-AE"/>
        </w:rPr>
        <w:t xml:space="preserve">وير ذوي خبرة 3 سنوات كل منهم بتطوير </w:t>
      </w:r>
      <w:proofErr w:type="gramStart"/>
      <w:r w:rsidRPr="005434E5">
        <w:rPr>
          <w:rFonts w:asciiTheme="minorBidi" w:hAnsiTheme="minorBidi" w:cstheme="minorBidi"/>
          <w:sz w:val="22"/>
          <w:szCs w:val="22"/>
          <w:rtl/>
          <w:lang w:bidi="ar-AE"/>
        </w:rPr>
        <w:t xml:space="preserve">وتطبيق </w:t>
      </w:r>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Pr>
        <w:t>CRM</w:t>
      </w:r>
      <w:proofErr w:type="gramEnd"/>
      <w:r w:rsidRPr="005434E5">
        <w:rPr>
          <w:rFonts w:asciiTheme="minorBidi" w:hAnsiTheme="minorBidi" w:cstheme="minorBidi"/>
          <w:sz w:val="22"/>
          <w:szCs w:val="22"/>
          <w:rtl/>
          <w:lang w:bidi="ar-AE"/>
        </w:rPr>
        <w:t>, خلال الفترة ابتداءً من 1.1.2015 وحتى الموعد الأخير لتقديم العروض.</w:t>
      </w:r>
    </w:p>
    <w:p w14:paraId="4C5703CA" w14:textId="1F76ACE6" w:rsidR="00D90144" w:rsidRPr="005434E5" w:rsidRDefault="00D90144" w:rsidP="00D90144">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مختص بنية تحتية </w:t>
      </w:r>
      <w:r w:rsidRPr="005434E5">
        <w:rPr>
          <w:rFonts w:asciiTheme="minorBidi" w:hAnsiTheme="minorBidi" w:cstheme="minorBidi"/>
          <w:sz w:val="22"/>
          <w:szCs w:val="22"/>
        </w:rPr>
        <w:t xml:space="preserve">Dynamic </w:t>
      </w:r>
      <w:proofErr w:type="gramStart"/>
      <w:r w:rsidRPr="005434E5">
        <w:rPr>
          <w:rFonts w:asciiTheme="minorBidi" w:hAnsiTheme="minorBidi" w:cstheme="minorBidi"/>
          <w:sz w:val="22"/>
          <w:szCs w:val="22"/>
        </w:rPr>
        <w:t>CRM</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صاحب</w:t>
      </w:r>
      <w:proofErr w:type="gramEnd"/>
      <w:r w:rsidRPr="005434E5">
        <w:rPr>
          <w:rFonts w:asciiTheme="minorBidi" w:hAnsiTheme="minorBidi" w:cstheme="minorBidi"/>
          <w:sz w:val="22"/>
          <w:szCs w:val="22"/>
          <w:rtl/>
          <w:lang w:bidi="ar-AE"/>
        </w:rPr>
        <w:t xml:space="preserve"> </w:t>
      </w:r>
      <w:r w:rsidRPr="005434E5">
        <w:rPr>
          <w:rFonts w:asciiTheme="minorBidi" w:hAnsiTheme="minorBidi" w:cstheme="minorBidi"/>
          <w:sz w:val="22"/>
          <w:szCs w:val="22"/>
          <w:rtl/>
          <w:lang w:bidi="ar-AE"/>
        </w:rPr>
        <w:t xml:space="preserve">خبرة 3 سنوات </w:t>
      </w:r>
      <w:r w:rsidRPr="005434E5">
        <w:rPr>
          <w:rFonts w:asciiTheme="minorBidi" w:hAnsiTheme="minorBidi" w:cstheme="minorBidi"/>
          <w:sz w:val="22"/>
          <w:szCs w:val="22"/>
          <w:rtl/>
          <w:lang w:bidi="ar-AE"/>
        </w:rPr>
        <w:t>على الأقل</w:t>
      </w:r>
      <w:r w:rsidRPr="005434E5">
        <w:rPr>
          <w:rFonts w:asciiTheme="minorBidi" w:hAnsiTheme="minorBidi" w:cstheme="minorBidi"/>
          <w:sz w:val="22"/>
          <w:szCs w:val="22"/>
          <w:rtl/>
          <w:lang w:bidi="ar-AE"/>
        </w:rPr>
        <w:t>, خلال الفترة ابتداءً من 1.1.2015 وحتى الموعد الأخير لتقديم العروض.</w:t>
      </w:r>
    </w:p>
    <w:p w14:paraId="3193E0DC" w14:textId="05718047" w:rsidR="00D90144" w:rsidRPr="005434E5" w:rsidRDefault="00D90144" w:rsidP="005434E5">
      <w:pPr>
        <w:pStyle w:val="affc"/>
        <w:numPr>
          <w:ilvl w:val="1"/>
          <w:numId w:val="38"/>
        </w:numPr>
        <w:overflowPunct w:val="0"/>
        <w:autoSpaceDE w:val="0"/>
        <w:autoSpaceDN w:val="0"/>
        <w:adjustRightInd w:val="0"/>
        <w:jc w:val="both"/>
        <w:textAlignment w:val="baseline"/>
        <w:rPr>
          <w:rFonts w:asciiTheme="minorBidi" w:hAnsiTheme="minorBidi" w:cstheme="minorBidi"/>
          <w:sz w:val="22"/>
          <w:szCs w:val="22"/>
          <w:rtl/>
        </w:rPr>
      </w:pPr>
      <w:r w:rsidRPr="005434E5">
        <w:rPr>
          <w:rFonts w:asciiTheme="minorBidi" w:hAnsiTheme="minorBidi" w:cstheme="minorBidi" w:hint="cs"/>
          <w:sz w:val="22"/>
          <w:szCs w:val="22"/>
          <w:rtl/>
          <w:lang w:bidi="ar-AE"/>
        </w:rPr>
        <w:t>مختص</w:t>
      </w:r>
      <w:r w:rsidRPr="005434E5">
        <w:rPr>
          <w:rFonts w:asciiTheme="minorBidi" w:hAnsiTheme="minorBidi" w:cstheme="minorBidi"/>
          <w:sz w:val="22"/>
          <w:szCs w:val="22"/>
          <w:rtl/>
          <w:lang w:bidi="ar-AE"/>
        </w:rPr>
        <w:t xml:space="preserve"> </w:t>
      </w:r>
      <w:r w:rsidRPr="005434E5">
        <w:rPr>
          <w:rFonts w:asciiTheme="minorBidi" w:hAnsiTheme="minorBidi" w:cstheme="minorBidi" w:hint="cs"/>
          <w:sz w:val="22"/>
          <w:szCs w:val="22"/>
          <w:rtl/>
          <w:lang w:bidi="ar-AE"/>
        </w:rPr>
        <w:t>بنية</w:t>
      </w:r>
      <w:r w:rsidRPr="005434E5">
        <w:rPr>
          <w:rFonts w:asciiTheme="minorBidi" w:hAnsiTheme="minorBidi" w:cstheme="minorBidi"/>
          <w:sz w:val="22"/>
          <w:szCs w:val="22"/>
          <w:rtl/>
          <w:lang w:bidi="ar-AE"/>
        </w:rPr>
        <w:t xml:space="preserve"> </w:t>
      </w:r>
      <w:proofErr w:type="gramStart"/>
      <w:r w:rsidRPr="005434E5">
        <w:rPr>
          <w:rFonts w:asciiTheme="minorBidi" w:hAnsiTheme="minorBidi" w:cstheme="minorBidi"/>
          <w:sz w:val="22"/>
          <w:szCs w:val="22"/>
        </w:rPr>
        <w:t>CRM</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صاحب</w:t>
      </w:r>
      <w:proofErr w:type="gramEnd"/>
      <w:r w:rsidRPr="005434E5">
        <w:rPr>
          <w:rFonts w:asciiTheme="minorBidi" w:hAnsiTheme="minorBidi" w:cstheme="minorBidi"/>
          <w:sz w:val="22"/>
          <w:szCs w:val="22"/>
          <w:rtl/>
          <w:lang w:bidi="ar-AE"/>
        </w:rPr>
        <w:t xml:space="preserve"> خبرة </w:t>
      </w:r>
      <w:r w:rsidRPr="005434E5">
        <w:rPr>
          <w:rFonts w:asciiTheme="minorBidi" w:hAnsiTheme="minorBidi" w:cstheme="minorBidi"/>
          <w:sz w:val="22"/>
          <w:szCs w:val="22"/>
          <w:rtl/>
          <w:lang w:bidi="ar-AE"/>
        </w:rPr>
        <w:t>5</w:t>
      </w:r>
      <w:r w:rsidRPr="005434E5">
        <w:rPr>
          <w:rFonts w:asciiTheme="minorBidi" w:hAnsiTheme="minorBidi" w:cstheme="minorBidi"/>
          <w:sz w:val="22"/>
          <w:szCs w:val="22"/>
          <w:rtl/>
          <w:lang w:bidi="ar-AE"/>
        </w:rPr>
        <w:t xml:space="preserve"> سنوات على الأقل, خلال الفترة ابتداءً من 1.1.</w:t>
      </w:r>
      <w:r w:rsidRPr="005434E5">
        <w:rPr>
          <w:rFonts w:asciiTheme="minorBidi" w:hAnsiTheme="minorBidi" w:cstheme="minorBidi"/>
          <w:sz w:val="22"/>
          <w:szCs w:val="22"/>
          <w:rtl/>
          <w:lang w:bidi="ar-AE"/>
        </w:rPr>
        <w:t>2013</w:t>
      </w:r>
      <w:r w:rsidRPr="005434E5">
        <w:rPr>
          <w:rFonts w:asciiTheme="minorBidi" w:hAnsiTheme="minorBidi" w:cstheme="minorBidi"/>
          <w:sz w:val="22"/>
          <w:szCs w:val="22"/>
          <w:rtl/>
          <w:lang w:bidi="ar-AE"/>
        </w:rPr>
        <w:t xml:space="preserve"> وحتى الموعد الأخير لتقديم العروض.</w:t>
      </w:r>
    </w:p>
    <w:p w14:paraId="521D46A3" w14:textId="5C3A1387" w:rsidR="00E02042" w:rsidRPr="005434E5" w:rsidRDefault="00473E2A" w:rsidP="00473E2A">
      <w:pPr>
        <w:numPr>
          <w:ilvl w:val="2"/>
          <w:numId w:val="38"/>
        </w:numPr>
        <w:overflowPunct w:val="0"/>
        <w:autoSpaceDE w:val="0"/>
        <w:autoSpaceDN w:val="0"/>
        <w:adjustRightInd w:val="0"/>
        <w:jc w:val="both"/>
        <w:textAlignment w:val="baseline"/>
        <w:rPr>
          <w:rFonts w:asciiTheme="minorBidi" w:hAnsiTheme="minorBidi" w:cstheme="minorBidi"/>
          <w:b/>
          <w:bCs/>
          <w:sz w:val="22"/>
          <w:szCs w:val="22"/>
        </w:rPr>
      </w:pPr>
      <w:r w:rsidRPr="005434E5">
        <w:rPr>
          <w:rFonts w:asciiTheme="minorBidi" w:hAnsiTheme="minorBidi" w:cstheme="minorBidi"/>
          <w:b/>
          <w:bCs/>
          <w:sz w:val="22"/>
          <w:szCs w:val="22"/>
          <w:rtl/>
          <w:lang w:bidi="ar-AE"/>
        </w:rPr>
        <w:t>بخصوص المجال</w:t>
      </w:r>
      <w:r w:rsidRPr="005434E5">
        <w:rPr>
          <w:rFonts w:asciiTheme="minorBidi" w:hAnsiTheme="minorBidi" w:cstheme="minorBidi"/>
          <w:b/>
          <w:bCs/>
          <w:sz w:val="22"/>
          <w:szCs w:val="22"/>
          <w:rtl/>
        </w:rPr>
        <w:t xml:space="preserve"> </w:t>
      </w:r>
      <w:proofErr w:type="gramStart"/>
      <w:r w:rsidR="00E02042" w:rsidRPr="005434E5">
        <w:rPr>
          <w:rFonts w:asciiTheme="minorBidi" w:hAnsiTheme="minorBidi" w:cstheme="minorBidi"/>
          <w:b/>
          <w:bCs/>
          <w:sz w:val="22"/>
          <w:szCs w:val="22"/>
        </w:rPr>
        <w:t>BI</w:t>
      </w:r>
      <w:r w:rsidR="00E02042" w:rsidRPr="005434E5">
        <w:rPr>
          <w:rFonts w:asciiTheme="minorBidi" w:hAnsiTheme="minorBidi" w:cstheme="minorBidi"/>
          <w:b/>
          <w:bCs/>
          <w:sz w:val="22"/>
          <w:szCs w:val="22"/>
          <w:rtl/>
        </w:rPr>
        <w:t>,</w:t>
      </w:r>
      <w:proofErr w:type="gramEnd"/>
      <w:r w:rsidR="00E02042"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مُقدم العرض يُشغل بصورة مباشرة وبوظيفة كاملة</w:t>
      </w:r>
      <w:r w:rsidR="00E02042" w:rsidRPr="005434E5">
        <w:rPr>
          <w:rFonts w:asciiTheme="minorBidi" w:hAnsiTheme="minorBidi" w:cstheme="minorBidi"/>
          <w:b/>
          <w:bCs/>
          <w:sz w:val="22"/>
          <w:szCs w:val="22"/>
          <w:rtl/>
        </w:rPr>
        <w:t xml:space="preserve">: </w:t>
      </w:r>
    </w:p>
    <w:p w14:paraId="34141D08" w14:textId="780807FC" w:rsidR="00ED716A" w:rsidRPr="00024A61" w:rsidRDefault="00ED716A" w:rsidP="00024A61">
      <w:pPr>
        <w:pStyle w:val="affc"/>
        <w:numPr>
          <w:ilvl w:val="1"/>
          <w:numId w:val="38"/>
        </w:numPr>
        <w:overflowPunct w:val="0"/>
        <w:autoSpaceDE w:val="0"/>
        <w:autoSpaceDN w:val="0"/>
        <w:adjustRightInd w:val="0"/>
        <w:jc w:val="both"/>
        <w:textAlignment w:val="baseline"/>
        <w:rPr>
          <w:rFonts w:asciiTheme="minorBidi" w:hAnsiTheme="minorBidi" w:cstheme="minorBidi"/>
          <w:sz w:val="22"/>
          <w:szCs w:val="22"/>
          <w:rtl/>
        </w:rPr>
      </w:pPr>
      <w:r w:rsidRPr="00024A61">
        <w:rPr>
          <w:rFonts w:asciiTheme="minorBidi" w:hAnsiTheme="minorBidi" w:cstheme="minorBidi" w:hint="cs"/>
          <w:sz w:val="22"/>
          <w:szCs w:val="22"/>
          <w:rtl/>
          <w:lang w:bidi="ar-AE"/>
        </w:rPr>
        <w:t>على</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الأقل</w:t>
      </w:r>
      <w:r w:rsidRPr="00024A61">
        <w:rPr>
          <w:rFonts w:asciiTheme="minorBidi" w:hAnsiTheme="minorBidi" w:cstheme="minorBidi"/>
          <w:sz w:val="22"/>
          <w:szCs w:val="22"/>
          <w:rtl/>
          <w:lang w:bidi="ar-AE"/>
        </w:rPr>
        <w:t xml:space="preserve"> 2 </w:t>
      </w:r>
      <w:r w:rsidRPr="00024A61">
        <w:rPr>
          <w:rFonts w:asciiTheme="minorBidi" w:hAnsiTheme="minorBidi" w:cstheme="minorBidi" w:hint="cs"/>
          <w:sz w:val="22"/>
          <w:szCs w:val="22"/>
          <w:rtl/>
          <w:lang w:bidi="ar-AE"/>
        </w:rPr>
        <w:t>مختصين</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أصحاب</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خبرة</w:t>
      </w:r>
      <w:r w:rsidRPr="00024A61">
        <w:rPr>
          <w:rFonts w:asciiTheme="minorBidi" w:hAnsiTheme="minorBidi" w:cstheme="minorBidi"/>
          <w:sz w:val="22"/>
          <w:szCs w:val="22"/>
          <w:rtl/>
          <w:lang w:bidi="ar-AE"/>
        </w:rPr>
        <w:t xml:space="preserve"> 3 </w:t>
      </w:r>
      <w:r w:rsidRPr="00024A61">
        <w:rPr>
          <w:rFonts w:asciiTheme="minorBidi" w:hAnsiTheme="minorBidi" w:cstheme="minorBidi" w:hint="cs"/>
          <w:sz w:val="22"/>
          <w:szCs w:val="22"/>
          <w:rtl/>
          <w:lang w:bidi="ar-AE"/>
        </w:rPr>
        <w:t>سنوات</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كل</w:t>
      </w:r>
      <w:r w:rsidRPr="00024A61">
        <w:rPr>
          <w:rFonts w:asciiTheme="minorBidi" w:hAnsiTheme="minorBidi" w:cstheme="minorBidi"/>
          <w:sz w:val="22"/>
          <w:szCs w:val="22"/>
          <w:rtl/>
          <w:lang w:bidi="ar-AE"/>
        </w:rPr>
        <w:t xml:space="preserve"> </w:t>
      </w:r>
      <w:proofErr w:type="gramStart"/>
      <w:r w:rsidRPr="00024A61">
        <w:rPr>
          <w:rFonts w:asciiTheme="minorBidi" w:hAnsiTheme="minorBidi" w:cstheme="minorBidi" w:hint="cs"/>
          <w:sz w:val="22"/>
          <w:szCs w:val="22"/>
          <w:rtl/>
          <w:lang w:bidi="ar-AE"/>
        </w:rPr>
        <w:t>منهم</w:t>
      </w:r>
      <w:r w:rsidRPr="00024A61">
        <w:rPr>
          <w:rFonts w:asciiTheme="minorBidi" w:hAnsiTheme="minorBidi" w:cstheme="minorBidi"/>
          <w:sz w:val="22"/>
          <w:szCs w:val="22"/>
          <w:rtl/>
          <w:lang w:bidi="ar-AE"/>
        </w:rPr>
        <w:t>,</w:t>
      </w:r>
      <w:proofErr w:type="gramEnd"/>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في</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كل</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مجال</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من</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مجالات</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التخصص</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التالية</w:t>
      </w:r>
      <w:r w:rsidRPr="00024A61">
        <w:rPr>
          <w:rFonts w:asciiTheme="minorBidi" w:hAnsiTheme="minorBidi" w:cstheme="minorBidi"/>
          <w:sz w:val="22"/>
          <w:szCs w:val="22"/>
          <w:rtl/>
          <w:lang w:bidi="ar-AE"/>
        </w:rPr>
        <w:t xml:space="preserve">, </w:t>
      </w:r>
      <w:r w:rsidRPr="00024A61">
        <w:rPr>
          <w:rFonts w:asciiTheme="minorBidi" w:hAnsiTheme="minorBidi" w:cstheme="minorBidi" w:hint="cs"/>
          <w:sz w:val="22"/>
          <w:szCs w:val="22"/>
          <w:rtl/>
          <w:lang w:bidi="ar-AE"/>
        </w:rPr>
        <w:t>خلال</w:t>
      </w:r>
      <w:r w:rsidRPr="00024A61">
        <w:rPr>
          <w:rFonts w:asciiTheme="minorBidi" w:hAnsiTheme="minorBidi" w:cstheme="minorBidi"/>
          <w:sz w:val="22"/>
          <w:szCs w:val="22"/>
          <w:rtl/>
          <w:lang w:bidi="ar-AE"/>
        </w:rPr>
        <w:t xml:space="preserve"> </w:t>
      </w:r>
      <w:r w:rsidRPr="00024A61">
        <w:rPr>
          <w:rFonts w:asciiTheme="minorBidi" w:hAnsiTheme="minorBidi" w:cstheme="minorBidi"/>
          <w:sz w:val="22"/>
          <w:szCs w:val="22"/>
          <w:rtl/>
          <w:lang w:bidi="ar-AE"/>
        </w:rPr>
        <w:t>الفترة ابتداءً من 1.1.</w:t>
      </w:r>
      <w:r w:rsidRPr="00024A61">
        <w:rPr>
          <w:rFonts w:asciiTheme="minorBidi" w:hAnsiTheme="minorBidi" w:cstheme="minorBidi"/>
          <w:sz w:val="22"/>
          <w:szCs w:val="22"/>
          <w:rtl/>
          <w:lang w:bidi="ar-AE"/>
        </w:rPr>
        <w:t>2015</w:t>
      </w:r>
      <w:r w:rsidRPr="00024A61">
        <w:rPr>
          <w:rFonts w:asciiTheme="minorBidi" w:hAnsiTheme="minorBidi" w:cstheme="minorBidi"/>
          <w:sz w:val="22"/>
          <w:szCs w:val="22"/>
          <w:rtl/>
          <w:lang w:bidi="ar-AE"/>
        </w:rPr>
        <w:t xml:space="preserve"> و</w:t>
      </w:r>
      <w:r w:rsidRPr="00024A61">
        <w:rPr>
          <w:rFonts w:asciiTheme="minorBidi" w:hAnsiTheme="minorBidi" w:cstheme="minorBidi"/>
          <w:sz w:val="22"/>
          <w:szCs w:val="22"/>
          <w:rtl/>
          <w:lang w:bidi="ar-AE"/>
        </w:rPr>
        <w:t xml:space="preserve">حتى الموعد الأخير لتقديم العروض (توضيح: مختص قد يكون صاحب خبرة في أكثر من مجال تخصص واحد): إدارة مشاريع </w:t>
      </w:r>
      <w:r w:rsidRPr="00024A61">
        <w:rPr>
          <w:rFonts w:asciiTheme="minorBidi" w:hAnsiTheme="minorBidi" w:cstheme="minorBidi"/>
          <w:sz w:val="22"/>
          <w:szCs w:val="22"/>
          <w:lang w:bidi="ar-AE"/>
        </w:rPr>
        <w:t>BI</w:t>
      </w:r>
      <w:r w:rsidRPr="00024A61">
        <w:rPr>
          <w:rFonts w:asciiTheme="minorBidi" w:hAnsiTheme="minorBidi" w:cstheme="minorBidi"/>
          <w:sz w:val="22"/>
          <w:szCs w:val="22"/>
          <w:rtl/>
          <w:lang w:bidi="ar-AE"/>
        </w:rPr>
        <w:t xml:space="preserve">, تحليل نُظم </w:t>
      </w:r>
      <w:r w:rsidRPr="00024A61">
        <w:rPr>
          <w:rFonts w:asciiTheme="minorBidi" w:hAnsiTheme="minorBidi" w:cstheme="minorBidi"/>
          <w:sz w:val="22"/>
          <w:szCs w:val="22"/>
          <w:lang w:bidi="ar-AE"/>
        </w:rPr>
        <w:t>BI</w:t>
      </w:r>
      <w:r w:rsidRPr="00024A61">
        <w:rPr>
          <w:rFonts w:asciiTheme="minorBidi" w:hAnsiTheme="minorBidi" w:cstheme="minorBidi"/>
          <w:sz w:val="22"/>
          <w:szCs w:val="22"/>
          <w:rtl/>
          <w:lang w:bidi="ar-AE"/>
        </w:rPr>
        <w:t xml:space="preserve">, خبير بنية تحتية </w:t>
      </w:r>
      <w:r w:rsidRPr="00024A61">
        <w:rPr>
          <w:rFonts w:asciiTheme="minorBidi" w:hAnsiTheme="minorBidi" w:cstheme="minorBidi"/>
          <w:sz w:val="22"/>
          <w:szCs w:val="22"/>
          <w:lang w:bidi="ar-AE"/>
        </w:rPr>
        <w:t>BI</w:t>
      </w:r>
      <w:r w:rsidRPr="00024A61">
        <w:rPr>
          <w:rFonts w:asciiTheme="minorBidi" w:hAnsiTheme="minorBidi" w:cstheme="minorBidi"/>
          <w:sz w:val="22"/>
          <w:szCs w:val="22"/>
          <w:rtl/>
          <w:lang w:bidi="ar-AE"/>
        </w:rPr>
        <w:t xml:space="preserve">, خبير تطوير وتطبيق منصة </w:t>
      </w:r>
      <w:r w:rsidRPr="00024A61">
        <w:rPr>
          <w:rFonts w:asciiTheme="minorBidi" w:hAnsiTheme="minorBidi" w:cstheme="minorBidi"/>
          <w:sz w:val="22"/>
          <w:szCs w:val="22"/>
          <w:lang w:bidi="ar-AE"/>
        </w:rPr>
        <w:t>BI</w:t>
      </w:r>
      <w:r w:rsidRPr="00024A61">
        <w:rPr>
          <w:rFonts w:asciiTheme="minorBidi" w:hAnsiTheme="minorBidi" w:cstheme="minorBidi"/>
          <w:sz w:val="22"/>
          <w:szCs w:val="22"/>
          <w:rtl/>
          <w:lang w:bidi="ar-AE"/>
        </w:rPr>
        <w:t>.</w:t>
      </w:r>
    </w:p>
    <w:p w14:paraId="0845DD85" w14:textId="55CADEC6" w:rsidR="00E02042" w:rsidRPr="005434E5" w:rsidRDefault="00473E2A" w:rsidP="005064EA">
      <w:pPr>
        <w:numPr>
          <w:ilvl w:val="2"/>
          <w:numId w:val="38"/>
        </w:numPr>
        <w:overflowPunct w:val="0"/>
        <w:autoSpaceDE w:val="0"/>
        <w:autoSpaceDN w:val="0"/>
        <w:adjustRightInd w:val="0"/>
        <w:jc w:val="both"/>
        <w:textAlignment w:val="baseline"/>
        <w:rPr>
          <w:rFonts w:asciiTheme="minorBidi" w:hAnsiTheme="minorBidi" w:cstheme="minorBidi"/>
          <w:b/>
          <w:bCs/>
          <w:sz w:val="22"/>
          <w:szCs w:val="22"/>
          <w:rtl/>
        </w:rPr>
      </w:pPr>
      <w:r w:rsidRPr="005434E5">
        <w:rPr>
          <w:rFonts w:asciiTheme="minorBidi" w:hAnsiTheme="minorBidi" w:cstheme="minorBidi"/>
          <w:b/>
          <w:bCs/>
          <w:sz w:val="22"/>
          <w:szCs w:val="22"/>
          <w:rtl/>
          <w:lang w:bidi="ar-AE"/>
        </w:rPr>
        <w:t>بخصوص المجال</w:t>
      </w:r>
      <w:r w:rsidRPr="005434E5">
        <w:rPr>
          <w:rFonts w:asciiTheme="minorBidi" w:hAnsiTheme="minorBidi" w:cstheme="minorBidi"/>
          <w:b/>
          <w:bCs/>
          <w:sz w:val="22"/>
          <w:szCs w:val="22"/>
          <w:rtl/>
        </w:rPr>
        <w:t xml:space="preserve"> </w:t>
      </w:r>
      <w:r w:rsidR="00E02042" w:rsidRPr="005434E5">
        <w:rPr>
          <w:rFonts w:asciiTheme="minorBidi" w:hAnsiTheme="minorBidi" w:cstheme="minorBidi"/>
          <w:b/>
          <w:bCs/>
          <w:sz w:val="22"/>
          <w:szCs w:val="22"/>
        </w:rPr>
        <w:t>QA</w:t>
      </w:r>
      <w:r w:rsidR="00E02042" w:rsidRPr="005434E5">
        <w:rPr>
          <w:rFonts w:asciiTheme="minorBidi" w:hAnsiTheme="minorBidi" w:cstheme="minorBidi"/>
          <w:b/>
          <w:bCs/>
          <w:sz w:val="22"/>
          <w:szCs w:val="22"/>
          <w:rtl/>
        </w:rPr>
        <w:t>:</w:t>
      </w:r>
    </w:p>
    <w:p w14:paraId="3C0A0B2E" w14:textId="3B5BB18E" w:rsidR="00A4030A" w:rsidRPr="005434E5" w:rsidRDefault="00A4030A" w:rsidP="005064EA">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مُقدم العرض قام خلال الفترة ابتداءً من 1.1.2015 وحتى الموعد الأخير لتقديم </w:t>
      </w:r>
      <w:proofErr w:type="gramStart"/>
      <w:r w:rsidRPr="005434E5">
        <w:rPr>
          <w:rFonts w:asciiTheme="minorBidi" w:hAnsiTheme="minorBidi" w:cstheme="minorBidi"/>
          <w:sz w:val="22"/>
          <w:szCs w:val="22"/>
          <w:rtl/>
          <w:lang w:bidi="ar-AE"/>
        </w:rPr>
        <w:t>العروض,</w:t>
      </w:r>
      <w:proofErr w:type="gramEnd"/>
      <w:r w:rsidRPr="005434E5">
        <w:rPr>
          <w:rFonts w:asciiTheme="minorBidi" w:hAnsiTheme="minorBidi" w:cstheme="minorBidi"/>
          <w:sz w:val="22"/>
          <w:szCs w:val="22"/>
          <w:rtl/>
          <w:lang w:bidi="ar-AE"/>
        </w:rPr>
        <w:t xml:space="preserve"> بتنفيذ مشروع فحوصات كامل في على الأقل 5 مشاريع في مجال نظم المعلومات في إسرائيل, </w:t>
      </w:r>
      <w:r w:rsidRPr="005434E5">
        <w:rPr>
          <w:rFonts w:asciiTheme="minorBidi" w:hAnsiTheme="minorBidi" w:cstheme="minorBidi"/>
          <w:sz w:val="22"/>
          <w:szCs w:val="22"/>
          <w:rtl/>
          <w:lang w:bidi="ar-AE"/>
        </w:rPr>
        <w:t xml:space="preserve">حيث أن الحجم المالي لمكون تطوير مشروع واحد على الأقل هو 500,000 شيكل جديد (لا يشمل ضريبة القيمة المضافة) على الأقل, والحجم المالي لمكون التطوير لكل مشروع من المشاريع الأخرى هو على الأقل هو 150,000 شيكل جديد (لا يشمل ضريبة القيمة المضافة) على الأقل.    </w:t>
      </w:r>
      <w:r w:rsidRPr="005434E5">
        <w:rPr>
          <w:rFonts w:asciiTheme="minorBidi" w:hAnsiTheme="minorBidi" w:cstheme="minorBidi"/>
          <w:sz w:val="22"/>
          <w:szCs w:val="22"/>
          <w:rtl/>
        </w:rPr>
        <w:t xml:space="preserve"> </w:t>
      </w:r>
    </w:p>
    <w:p w14:paraId="46E48DBE" w14:textId="77777777" w:rsidR="00824406" w:rsidRDefault="00A4030A" w:rsidP="00824406">
      <w:pPr>
        <w:numPr>
          <w:ilvl w:val="3"/>
          <w:numId w:val="38"/>
        </w:numPr>
        <w:overflowPunct w:val="0"/>
        <w:autoSpaceDE w:val="0"/>
        <w:autoSpaceDN w:val="0"/>
        <w:adjustRightInd w:val="0"/>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يُشغل مُقدم العرض بصورة مباشرة على الأقل سبعين (70) فاحص متخصص في فحص البرامج.</w:t>
      </w:r>
    </w:p>
    <w:p w14:paraId="612B01CE" w14:textId="491E88B7" w:rsidR="00A4030A" w:rsidRPr="00824406" w:rsidRDefault="00A4030A" w:rsidP="00824406">
      <w:pPr>
        <w:numPr>
          <w:ilvl w:val="3"/>
          <w:numId w:val="38"/>
        </w:numPr>
        <w:overflowPunct w:val="0"/>
        <w:autoSpaceDE w:val="0"/>
        <w:autoSpaceDN w:val="0"/>
        <w:adjustRightInd w:val="0"/>
        <w:jc w:val="both"/>
        <w:textAlignment w:val="baseline"/>
        <w:rPr>
          <w:rFonts w:asciiTheme="minorBidi" w:hAnsiTheme="minorBidi" w:cstheme="minorBidi"/>
          <w:sz w:val="22"/>
          <w:szCs w:val="22"/>
        </w:rPr>
      </w:pPr>
      <w:bookmarkStart w:id="0" w:name="_GoBack"/>
      <w:bookmarkEnd w:id="0"/>
      <w:r w:rsidRPr="00824406">
        <w:rPr>
          <w:rFonts w:asciiTheme="minorBidi" w:hAnsiTheme="minorBidi" w:cstheme="minorBidi"/>
          <w:sz w:val="22"/>
          <w:szCs w:val="22"/>
          <w:rtl/>
          <w:lang w:bidi="ar-AE"/>
        </w:rPr>
        <w:lastRenderedPageBreak/>
        <w:t xml:space="preserve">يُشغل مُقدم العرض بصورة مباشرة على الأقل </w:t>
      </w:r>
      <w:r w:rsidRPr="00824406">
        <w:rPr>
          <w:rFonts w:asciiTheme="minorBidi" w:hAnsiTheme="minorBidi" w:cstheme="minorBidi"/>
          <w:sz w:val="22"/>
          <w:szCs w:val="22"/>
          <w:rtl/>
          <w:lang w:bidi="ar-AE"/>
        </w:rPr>
        <w:t>عشرين</w:t>
      </w:r>
      <w:r w:rsidRPr="00824406">
        <w:rPr>
          <w:rFonts w:asciiTheme="minorBidi" w:hAnsiTheme="minorBidi" w:cstheme="minorBidi"/>
          <w:sz w:val="22"/>
          <w:szCs w:val="22"/>
          <w:rtl/>
          <w:lang w:bidi="ar-AE"/>
        </w:rPr>
        <w:t xml:space="preserve"> (</w:t>
      </w:r>
      <w:r w:rsidRPr="00824406">
        <w:rPr>
          <w:rFonts w:asciiTheme="minorBidi" w:hAnsiTheme="minorBidi" w:cstheme="minorBidi"/>
          <w:sz w:val="22"/>
          <w:szCs w:val="22"/>
          <w:rtl/>
          <w:lang w:bidi="ar-AE"/>
        </w:rPr>
        <w:t>20</w:t>
      </w:r>
      <w:r w:rsidRPr="00824406">
        <w:rPr>
          <w:rFonts w:asciiTheme="minorBidi" w:hAnsiTheme="minorBidi" w:cstheme="minorBidi"/>
          <w:sz w:val="22"/>
          <w:szCs w:val="22"/>
          <w:rtl/>
          <w:lang w:bidi="ar-AE"/>
        </w:rPr>
        <w:t xml:space="preserve">) فاحص </w:t>
      </w:r>
      <w:r w:rsidRPr="00824406">
        <w:rPr>
          <w:rFonts w:asciiTheme="minorBidi" w:hAnsiTheme="minorBidi" w:cstheme="minorBidi"/>
          <w:sz w:val="22"/>
          <w:szCs w:val="22"/>
          <w:rtl/>
          <w:lang w:bidi="ar-AE"/>
        </w:rPr>
        <w:t>مع أربعة سنوات خبرة كل منهم,</w:t>
      </w:r>
      <w:r w:rsidR="00D302C4" w:rsidRPr="00824406">
        <w:rPr>
          <w:rFonts w:asciiTheme="minorBidi" w:hAnsiTheme="minorBidi" w:cstheme="minorBidi"/>
          <w:sz w:val="22"/>
          <w:szCs w:val="22"/>
          <w:rtl/>
          <w:lang w:bidi="ar-AE"/>
        </w:rPr>
        <w:t xml:space="preserve"> في مجال فحوصات </w:t>
      </w:r>
      <w:proofErr w:type="spellStart"/>
      <w:r w:rsidR="00D302C4" w:rsidRPr="00824406">
        <w:rPr>
          <w:rFonts w:asciiTheme="minorBidi" w:hAnsiTheme="minorBidi" w:cstheme="minorBidi"/>
          <w:sz w:val="22"/>
          <w:szCs w:val="22"/>
          <w:rtl/>
          <w:lang w:bidi="ar-AE"/>
        </w:rPr>
        <w:t>الأتمتة</w:t>
      </w:r>
      <w:proofErr w:type="spellEnd"/>
      <w:r w:rsidR="00D302C4" w:rsidRPr="00824406">
        <w:rPr>
          <w:rFonts w:asciiTheme="minorBidi" w:hAnsiTheme="minorBidi" w:cstheme="minorBidi"/>
          <w:sz w:val="22"/>
          <w:szCs w:val="22"/>
          <w:rtl/>
          <w:lang w:bidi="ar-AE"/>
        </w:rPr>
        <w:t xml:space="preserve"> وتطوير </w:t>
      </w:r>
      <w:r w:rsidR="00D302C4" w:rsidRPr="00824406">
        <w:rPr>
          <w:rFonts w:asciiTheme="minorBidi" w:hAnsiTheme="minorBidi" w:cstheme="minorBidi"/>
          <w:sz w:val="22"/>
          <w:szCs w:val="22"/>
          <w:rtl/>
          <w:lang w:bidi="ar-AE"/>
        </w:rPr>
        <w:t xml:space="preserve">فحوصات </w:t>
      </w:r>
      <w:proofErr w:type="spellStart"/>
      <w:r w:rsidR="00D302C4" w:rsidRPr="00824406">
        <w:rPr>
          <w:rFonts w:asciiTheme="minorBidi" w:hAnsiTheme="minorBidi" w:cstheme="minorBidi"/>
          <w:sz w:val="22"/>
          <w:szCs w:val="22"/>
          <w:rtl/>
          <w:lang w:bidi="ar-AE"/>
        </w:rPr>
        <w:t>الأتمتة</w:t>
      </w:r>
      <w:proofErr w:type="spellEnd"/>
      <w:r w:rsidR="00D302C4" w:rsidRPr="00824406">
        <w:rPr>
          <w:rFonts w:asciiTheme="minorBidi" w:hAnsiTheme="minorBidi" w:cstheme="minorBidi"/>
          <w:sz w:val="22"/>
          <w:szCs w:val="22"/>
          <w:rtl/>
          <w:lang w:bidi="ar-AE"/>
        </w:rPr>
        <w:t xml:space="preserve">, خلال الفترة الممتدة من 1.1.2013 وحتى الموعد الأخير لتقديم العروض. </w:t>
      </w:r>
    </w:p>
    <w:p w14:paraId="151FB064" w14:textId="77777777" w:rsidR="005064EA" w:rsidRPr="005434E5" w:rsidRDefault="005064EA" w:rsidP="005064EA">
      <w:pPr>
        <w:jc w:val="both"/>
        <w:rPr>
          <w:rFonts w:asciiTheme="minorBidi" w:hAnsiTheme="minorBidi" w:cstheme="minorBidi"/>
          <w:sz w:val="22"/>
          <w:szCs w:val="22"/>
          <w:rtl/>
        </w:rPr>
      </w:pPr>
    </w:p>
    <w:p w14:paraId="4A554A50" w14:textId="77777777" w:rsidR="00E02042" w:rsidRPr="005434E5" w:rsidRDefault="00E02042" w:rsidP="005064EA">
      <w:pPr>
        <w:overflowPunct w:val="0"/>
        <w:autoSpaceDE w:val="0"/>
        <w:autoSpaceDN w:val="0"/>
        <w:adjustRightInd w:val="0"/>
        <w:ind w:left="709"/>
        <w:jc w:val="both"/>
        <w:textAlignment w:val="baseline"/>
        <w:rPr>
          <w:rFonts w:asciiTheme="minorBidi" w:hAnsiTheme="minorBidi" w:cstheme="minorBidi"/>
          <w:sz w:val="22"/>
          <w:szCs w:val="22"/>
          <w:rtl/>
        </w:rPr>
      </w:pPr>
    </w:p>
    <w:p w14:paraId="30DACC8D" w14:textId="77777777" w:rsidR="00401BCD" w:rsidRPr="005434E5" w:rsidRDefault="00401BCD" w:rsidP="00401BCD">
      <w:pPr>
        <w:numPr>
          <w:ilvl w:val="1"/>
          <w:numId w:val="38"/>
        </w:numPr>
        <w:overflowPunct w:val="0"/>
        <w:autoSpaceDE w:val="0"/>
        <w:autoSpaceDN w:val="0"/>
        <w:adjustRightInd w:val="0"/>
        <w:jc w:val="both"/>
        <w:textAlignment w:val="baseline"/>
        <w:rPr>
          <w:rFonts w:asciiTheme="minorBidi" w:hAnsiTheme="minorBidi" w:cstheme="minorBidi"/>
          <w:b/>
          <w:bCs/>
          <w:sz w:val="22"/>
          <w:szCs w:val="22"/>
          <w:u w:val="single"/>
        </w:rPr>
      </w:pPr>
      <w:r w:rsidRPr="005434E5">
        <w:rPr>
          <w:rFonts w:asciiTheme="minorBidi" w:hAnsiTheme="minorBidi" w:cstheme="minorBidi"/>
          <w:b/>
          <w:bCs/>
          <w:sz w:val="22"/>
          <w:szCs w:val="22"/>
          <w:u w:val="single"/>
          <w:rtl/>
          <w:lang w:bidi="ar-AE"/>
        </w:rPr>
        <w:t>تلخيص شروط الحد الأدنى الإدارية للاشتراك في المناقصة</w:t>
      </w:r>
      <w:r w:rsidRPr="005434E5">
        <w:rPr>
          <w:rFonts w:asciiTheme="minorBidi" w:hAnsiTheme="minorBidi" w:cstheme="minorBidi"/>
          <w:b/>
          <w:bCs/>
          <w:sz w:val="22"/>
          <w:szCs w:val="22"/>
          <w:u w:val="single"/>
          <w:rtl/>
        </w:rPr>
        <w:t>.</w:t>
      </w:r>
    </w:p>
    <w:p w14:paraId="54E6024E" w14:textId="77777777" w:rsidR="00401BCD" w:rsidRPr="005434E5" w:rsidRDefault="00401BCD" w:rsidP="00401BCD">
      <w:pPr>
        <w:numPr>
          <w:ilvl w:val="2"/>
          <w:numId w:val="38"/>
        </w:numPr>
        <w:tabs>
          <w:tab w:val="clear" w:pos="720"/>
          <w:tab w:val="num" w:pos="898"/>
          <w:tab w:val="left" w:pos="1463"/>
        </w:tabs>
        <w:overflowPunct w:val="0"/>
        <w:autoSpaceDE w:val="0"/>
        <w:autoSpaceDN w:val="0"/>
        <w:adjustRightInd w:val="0"/>
        <w:ind w:left="1463" w:hanging="709"/>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بحوزة مُقدم العرض كل مصادقة و/أو رخصة و/أو ترخيص و/أو تصريح و/أو إذن مطلوب حسب القانون وهو مُسجل في كل سجل حسب القانون يتعلق بموضوع هذه المناقصة.</w:t>
      </w:r>
    </w:p>
    <w:p w14:paraId="16F3564F" w14:textId="77777777" w:rsidR="00401BCD" w:rsidRPr="005434E5" w:rsidRDefault="00401BCD" w:rsidP="00401BCD">
      <w:pPr>
        <w:numPr>
          <w:ilvl w:val="2"/>
          <w:numId w:val="38"/>
        </w:numPr>
        <w:tabs>
          <w:tab w:val="clear" w:pos="720"/>
          <w:tab w:val="num" w:pos="898"/>
          <w:tab w:val="left" w:pos="1463"/>
        </w:tabs>
        <w:overflowPunct w:val="0"/>
        <w:autoSpaceDE w:val="0"/>
        <w:autoSpaceDN w:val="0"/>
        <w:adjustRightInd w:val="0"/>
        <w:ind w:left="1463" w:hanging="709"/>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لمُقدم العرض مصادقات سارية المفعول على اسمه حسب قانون صفقات الهيئات العامة للعام 1976 وهو يستوفي كافة الشروط والتعليمات المطلوبة حسب القانون.</w:t>
      </w:r>
    </w:p>
    <w:p w14:paraId="0630A295" w14:textId="64DF1078" w:rsidR="00E17C93" w:rsidRPr="005434E5" w:rsidRDefault="00401BCD" w:rsidP="00E17C93">
      <w:pPr>
        <w:numPr>
          <w:ilvl w:val="2"/>
          <w:numId w:val="38"/>
        </w:numPr>
        <w:tabs>
          <w:tab w:val="left" w:pos="1463"/>
        </w:tabs>
        <w:overflowPunct w:val="0"/>
        <w:autoSpaceDE w:val="0"/>
        <w:autoSpaceDN w:val="0"/>
        <w:adjustRightInd w:val="0"/>
        <w:ind w:left="1463" w:hanging="709"/>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يجب أن </w:t>
      </w:r>
      <w:r w:rsidR="00E17C93" w:rsidRPr="005434E5">
        <w:rPr>
          <w:rFonts w:asciiTheme="minorBidi" w:hAnsiTheme="minorBidi" w:cstheme="minorBidi"/>
          <w:sz w:val="22"/>
          <w:szCs w:val="22"/>
          <w:rtl/>
          <w:lang w:bidi="ar-AE"/>
        </w:rPr>
        <w:t>يكون مُقدم العرض عبارة عن شركة</w:t>
      </w:r>
      <w:r w:rsidRPr="005434E5">
        <w:rPr>
          <w:rFonts w:asciiTheme="minorBidi" w:hAnsiTheme="minorBidi" w:cstheme="minorBidi"/>
          <w:sz w:val="22"/>
          <w:szCs w:val="22"/>
          <w:rtl/>
          <w:lang w:bidi="ar-AE"/>
        </w:rPr>
        <w:t xml:space="preserve"> تأسست في إسرائيل ومُسجلة حسب القانون </w:t>
      </w:r>
      <w:r w:rsidR="00E17C93" w:rsidRPr="005434E5">
        <w:rPr>
          <w:rFonts w:asciiTheme="minorBidi" w:hAnsiTheme="minorBidi" w:cstheme="minorBidi"/>
          <w:sz w:val="22"/>
          <w:szCs w:val="22"/>
          <w:rtl/>
          <w:lang w:bidi="ar-AE"/>
        </w:rPr>
        <w:t>وبدون ديون لمُسجل الشركات/ الشراكات عن السنوات التي تسبق المناقصة.</w:t>
      </w:r>
    </w:p>
    <w:p w14:paraId="5C87BDDC" w14:textId="6A4A1883" w:rsidR="00E17C93" w:rsidRPr="005434E5" w:rsidRDefault="00E17C93" w:rsidP="00E17C93">
      <w:pPr>
        <w:numPr>
          <w:ilvl w:val="2"/>
          <w:numId w:val="38"/>
        </w:numPr>
        <w:tabs>
          <w:tab w:val="left" w:pos="1463"/>
        </w:tabs>
        <w:overflowPunct w:val="0"/>
        <w:autoSpaceDE w:val="0"/>
        <w:autoSpaceDN w:val="0"/>
        <w:adjustRightInd w:val="0"/>
        <w:ind w:left="1463" w:hanging="709"/>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لم تتم إدانة مُقدم </w:t>
      </w:r>
      <w:proofErr w:type="gramStart"/>
      <w:r w:rsidRPr="005434E5">
        <w:rPr>
          <w:rFonts w:asciiTheme="minorBidi" w:hAnsiTheme="minorBidi" w:cstheme="minorBidi"/>
          <w:sz w:val="22"/>
          <w:szCs w:val="22"/>
          <w:rtl/>
          <w:lang w:bidi="ar-AE"/>
        </w:rPr>
        <w:t>العرض,</w:t>
      </w:r>
      <w:proofErr w:type="gramEnd"/>
      <w:r w:rsidRPr="005434E5">
        <w:rPr>
          <w:rFonts w:asciiTheme="minorBidi" w:hAnsiTheme="minorBidi" w:cstheme="minorBidi"/>
          <w:sz w:val="22"/>
          <w:szCs w:val="22"/>
          <w:rtl/>
          <w:lang w:bidi="ar-AE"/>
        </w:rPr>
        <w:t xml:space="preserve"> المدير العام وأصحاب السيطرة فيه بأية مخالفات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 xml:space="preserve">أو مالية, </w:t>
      </w:r>
      <w:r w:rsidRPr="005434E5">
        <w:rPr>
          <w:rFonts w:asciiTheme="minorBidi" w:hAnsiTheme="minorBidi" w:cstheme="minorBidi"/>
          <w:sz w:val="22"/>
          <w:szCs w:val="22"/>
          <w:rtl/>
          <w:lang w:bidi="ar-AE"/>
        </w:rPr>
        <w:t xml:space="preserve">وبمخالفات إضافية كما هو مُفصل في الفصل </w:t>
      </w:r>
      <w:r w:rsidRPr="005434E5">
        <w:rPr>
          <w:rFonts w:asciiTheme="minorBidi" w:hAnsiTheme="minorBidi" w:cstheme="minorBidi"/>
          <w:sz w:val="22"/>
          <w:szCs w:val="22"/>
          <w:rtl/>
          <w:lang w:bidi="ar-AE"/>
        </w:rPr>
        <w:t>1</w:t>
      </w:r>
      <w:r w:rsidRPr="005434E5">
        <w:rPr>
          <w:rFonts w:asciiTheme="minorBidi" w:hAnsiTheme="minorBidi" w:cstheme="minorBidi"/>
          <w:sz w:val="22"/>
          <w:szCs w:val="22"/>
          <w:rtl/>
          <w:lang w:bidi="ar-AE"/>
        </w:rPr>
        <w:t xml:space="preserve"> من مستندات المناقصة, ما عدا في حالة سقطت هذه المخالفة نتيجة للتقادم.</w:t>
      </w:r>
    </w:p>
    <w:p w14:paraId="714D66BE" w14:textId="4F8F906B" w:rsidR="00401BCD" w:rsidRPr="005434E5" w:rsidRDefault="00401BCD" w:rsidP="00E17C93">
      <w:pPr>
        <w:numPr>
          <w:ilvl w:val="2"/>
          <w:numId w:val="38"/>
        </w:numPr>
        <w:tabs>
          <w:tab w:val="clear" w:pos="720"/>
          <w:tab w:val="num" w:pos="898"/>
          <w:tab w:val="left" w:pos="1463"/>
        </w:tabs>
        <w:overflowPunct w:val="0"/>
        <w:autoSpaceDE w:val="0"/>
        <w:autoSpaceDN w:val="0"/>
        <w:adjustRightInd w:val="0"/>
        <w:ind w:left="1463" w:hanging="709"/>
        <w:jc w:val="both"/>
        <w:textAlignment w:val="baseline"/>
        <w:rPr>
          <w:rFonts w:asciiTheme="minorBidi" w:hAnsiTheme="minorBidi" w:cstheme="minorBidi"/>
          <w:sz w:val="22"/>
          <w:szCs w:val="22"/>
        </w:rPr>
      </w:pPr>
      <w:r w:rsidRPr="005434E5">
        <w:rPr>
          <w:rFonts w:asciiTheme="minorBidi" w:hAnsiTheme="minorBidi" w:cstheme="minorBidi"/>
          <w:sz w:val="22"/>
          <w:szCs w:val="22"/>
          <w:rtl/>
          <w:lang w:bidi="ar-AE"/>
        </w:rPr>
        <w:t xml:space="preserve">أرفق مُقدم العرض لعرضه كفالة بقيمة </w:t>
      </w:r>
      <w:r w:rsidR="00E17C93" w:rsidRPr="005434E5">
        <w:rPr>
          <w:rFonts w:asciiTheme="minorBidi" w:hAnsiTheme="minorBidi" w:cstheme="minorBidi"/>
          <w:sz w:val="22"/>
          <w:szCs w:val="22"/>
          <w:rtl/>
          <w:lang w:bidi="ar-AE"/>
        </w:rPr>
        <w:t>50</w:t>
      </w:r>
      <w:r w:rsidRPr="005434E5">
        <w:rPr>
          <w:rFonts w:asciiTheme="minorBidi" w:hAnsiTheme="minorBidi" w:cstheme="minorBidi"/>
          <w:sz w:val="22"/>
          <w:szCs w:val="22"/>
          <w:rtl/>
          <w:lang w:bidi="ar-AE"/>
        </w:rPr>
        <w:t xml:space="preserve">,000 شيكل </w:t>
      </w:r>
      <w:proofErr w:type="gramStart"/>
      <w:r w:rsidRPr="005434E5">
        <w:rPr>
          <w:rFonts w:asciiTheme="minorBidi" w:hAnsiTheme="minorBidi" w:cstheme="minorBidi"/>
          <w:sz w:val="22"/>
          <w:szCs w:val="22"/>
          <w:rtl/>
          <w:lang w:bidi="ar-AE"/>
        </w:rPr>
        <w:t>جديد,</w:t>
      </w:r>
      <w:proofErr w:type="gramEnd"/>
      <w:r w:rsidRPr="005434E5">
        <w:rPr>
          <w:rFonts w:asciiTheme="minorBidi" w:hAnsiTheme="minorBidi" w:cstheme="minorBidi"/>
          <w:sz w:val="22"/>
          <w:szCs w:val="22"/>
          <w:rtl/>
          <w:lang w:bidi="ar-AE"/>
        </w:rPr>
        <w:t xml:space="preserve"> كما هو مُفصل في مستندات المناقصة.  </w:t>
      </w:r>
    </w:p>
    <w:p w14:paraId="518F06AE" w14:textId="77777777" w:rsidR="005064EA" w:rsidRPr="005434E5" w:rsidRDefault="005064EA" w:rsidP="005064EA">
      <w:pPr>
        <w:pStyle w:val="11"/>
        <w:numPr>
          <w:ilvl w:val="0"/>
          <w:numId w:val="0"/>
        </w:numPr>
        <w:spacing w:after="120" w:line="360" w:lineRule="auto"/>
        <w:ind w:left="360"/>
        <w:rPr>
          <w:rFonts w:asciiTheme="minorBidi" w:hAnsiTheme="minorBidi" w:cstheme="minorBidi"/>
          <w:sz w:val="22"/>
          <w:szCs w:val="22"/>
        </w:rPr>
      </w:pPr>
    </w:p>
    <w:p w14:paraId="0AB8857B" w14:textId="2C6271B8" w:rsidR="00E17C93" w:rsidRPr="005434E5" w:rsidRDefault="00E17C93" w:rsidP="00E17C93">
      <w:pPr>
        <w:numPr>
          <w:ilvl w:val="0"/>
          <w:numId w:val="38"/>
        </w:numPr>
        <w:jc w:val="both"/>
        <w:rPr>
          <w:rFonts w:asciiTheme="minorBidi" w:hAnsiTheme="minorBidi" w:cstheme="minorBidi"/>
          <w:spacing w:val="2"/>
          <w:sz w:val="22"/>
          <w:szCs w:val="22"/>
        </w:rPr>
      </w:pPr>
      <w:r w:rsidRPr="005434E5">
        <w:rPr>
          <w:rFonts w:asciiTheme="minorBidi" w:hAnsiTheme="minorBidi" w:cstheme="minorBidi"/>
          <w:spacing w:val="2"/>
          <w:sz w:val="22"/>
          <w:szCs w:val="22"/>
          <w:rtl/>
          <w:lang w:bidi="ar-AE"/>
        </w:rPr>
        <w:t>يجب</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إرسال</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أسئلة</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وطلبات</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الاستفسار</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إلى</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مركز</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لجنة</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المناقصات</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في</w:t>
      </w:r>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العنوان</w:t>
      </w:r>
      <w:r w:rsidRPr="005434E5">
        <w:rPr>
          <w:rFonts w:asciiTheme="minorBidi" w:hAnsiTheme="minorBidi" w:cstheme="minorBidi"/>
          <w:spacing w:val="2"/>
          <w:sz w:val="22"/>
          <w:szCs w:val="22"/>
          <w:rtl/>
        </w:rPr>
        <w:t xml:space="preserve">: </w:t>
      </w:r>
      <w:hyperlink r:id="rId8" w:history="1">
        <w:proofErr w:type="gramStart"/>
        <w:r w:rsidRPr="005434E5">
          <w:rPr>
            <w:rStyle w:val="Hyperlink"/>
            <w:rFonts w:asciiTheme="minorBidi" w:hAnsiTheme="minorBidi" w:cstheme="minorBidi"/>
            <w:sz w:val="22"/>
            <w:szCs w:val="22"/>
          </w:rPr>
          <w:t>Rechesh@gov.il</w:t>
        </w:r>
      </w:hyperlink>
      <w:r w:rsidRPr="005434E5">
        <w:rPr>
          <w:rFonts w:asciiTheme="minorBidi" w:hAnsiTheme="minorBidi" w:cstheme="minorBidi"/>
          <w:spacing w:val="2"/>
          <w:sz w:val="22"/>
          <w:szCs w:val="22"/>
        </w:rPr>
        <w:t xml:space="preserve"> </w:t>
      </w:r>
      <w:r w:rsidRPr="005434E5">
        <w:rPr>
          <w:rFonts w:asciiTheme="minorBidi" w:hAnsiTheme="minorBidi" w:cstheme="minorBidi"/>
          <w:spacing w:val="2"/>
          <w:sz w:val="22"/>
          <w:szCs w:val="22"/>
          <w:rtl/>
          <w:lang w:bidi="ar-AE"/>
        </w:rPr>
        <w:t xml:space="preserve"> حتى</w:t>
      </w:r>
      <w:proofErr w:type="gramEnd"/>
      <w:r w:rsidRPr="005434E5">
        <w:rPr>
          <w:rFonts w:asciiTheme="minorBidi" w:hAnsiTheme="minorBidi" w:cstheme="minorBidi"/>
          <w:spacing w:val="2"/>
          <w:sz w:val="22"/>
          <w:szCs w:val="22"/>
          <w:rtl/>
        </w:rPr>
        <w:t xml:space="preserve"> </w:t>
      </w:r>
      <w:r w:rsidRPr="005434E5">
        <w:rPr>
          <w:rFonts w:asciiTheme="minorBidi" w:hAnsiTheme="minorBidi" w:cstheme="minorBidi"/>
          <w:spacing w:val="2"/>
          <w:sz w:val="22"/>
          <w:szCs w:val="22"/>
          <w:rtl/>
          <w:lang w:bidi="ar-AE"/>
        </w:rPr>
        <w:t xml:space="preserve">تاريخ </w:t>
      </w:r>
      <w:r w:rsidRPr="005434E5">
        <w:rPr>
          <w:rFonts w:asciiTheme="minorBidi" w:hAnsiTheme="minorBidi" w:cstheme="minorBidi"/>
          <w:b/>
          <w:bCs/>
          <w:spacing w:val="2"/>
          <w:sz w:val="22"/>
          <w:szCs w:val="22"/>
          <w:rtl/>
          <w:lang w:bidi="ar-AE"/>
        </w:rPr>
        <w:t>18.10.2018</w:t>
      </w:r>
      <w:r w:rsidRPr="005434E5">
        <w:rPr>
          <w:rFonts w:asciiTheme="minorBidi" w:hAnsiTheme="minorBidi" w:cstheme="minorBidi"/>
          <w:b/>
          <w:bCs/>
          <w:spacing w:val="2"/>
          <w:sz w:val="22"/>
          <w:szCs w:val="22"/>
          <w:rtl/>
          <w:lang w:bidi="ar-AE"/>
        </w:rPr>
        <w:t xml:space="preserve"> الساعة 14:00.</w:t>
      </w:r>
      <w:r w:rsidRPr="005434E5">
        <w:rPr>
          <w:rFonts w:asciiTheme="minorBidi" w:hAnsiTheme="minorBidi" w:cstheme="minorBidi"/>
          <w:spacing w:val="2"/>
          <w:sz w:val="22"/>
          <w:szCs w:val="22"/>
          <w:rtl/>
        </w:rPr>
        <w:t xml:space="preserve"> </w:t>
      </w:r>
    </w:p>
    <w:p w14:paraId="63E568AB" w14:textId="77777777" w:rsidR="00E17C93" w:rsidRPr="005434E5" w:rsidRDefault="00E17C93" w:rsidP="00E17C93">
      <w:pPr>
        <w:ind w:left="360"/>
        <w:jc w:val="both"/>
        <w:rPr>
          <w:rFonts w:asciiTheme="minorBidi" w:hAnsiTheme="minorBidi" w:cstheme="minorBidi"/>
          <w:b/>
          <w:sz w:val="22"/>
          <w:szCs w:val="22"/>
          <w:rtl/>
          <w:lang w:bidi="ar-AE"/>
        </w:rPr>
      </w:pPr>
    </w:p>
    <w:p w14:paraId="72ED4FAB" w14:textId="23D2ACBB" w:rsidR="00E17C93" w:rsidRPr="005434E5" w:rsidRDefault="00E17C93" w:rsidP="00E17C93">
      <w:pPr>
        <w:ind w:left="360"/>
        <w:jc w:val="both"/>
        <w:rPr>
          <w:rFonts w:asciiTheme="minorBidi" w:hAnsiTheme="minorBidi" w:cstheme="minorBidi"/>
          <w:spacing w:val="2"/>
          <w:sz w:val="22"/>
          <w:szCs w:val="22"/>
        </w:rPr>
      </w:pPr>
      <w:r w:rsidRPr="005434E5">
        <w:rPr>
          <w:rFonts w:asciiTheme="minorBidi" w:hAnsiTheme="minorBidi" w:cstheme="minorBidi"/>
          <w:b/>
          <w:sz w:val="22"/>
          <w:szCs w:val="22"/>
          <w:rtl/>
          <w:lang w:bidi="ar-AE"/>
        </w:rPr>
        <w:t>إجابات</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وتوضيحات</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صاحب الدعوة</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يتم</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نشرها</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في</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موقع</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الانترنت</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التابع</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لمديرية المشتريات الحكومية في</w:t>
      </w:r>
      <w:r w:rsidRPr="005434E5">
        <w:rPr>
          <w:rFonts w:asciiTheme="minorBidi" w:hAnsiTheme="minorBidi" w:cstheme="minorBidi"/>
          <w:b/>
          <w:sz w:val="22"/>
          <w:szCs w:val="22"/>
          <w:rtl/>
          <w:lang w:bidi="ar-AE"/>
        </w:rPr>
        <w:t xml:space="preserve"> وزارة المالية</w:t>
      </w:r>
      <w:r w:rsidRPr="005434E5">
        <w:rPr>
          <w:rFonts w:asciiTheme="minorBidi" w:hAnsiTheme="minorBidi" w:cstheme="minorBidi"/>
          <w:b/>
          <w:sz w:val="22"/>
          <w:szCs w:val="22"/>
          <w:rtl/>
        </w:rPr>
        <w:t xml:space="preserve"> </w:t>
      </w:r>
      <w:r w:rsidRPr="005434E5">
        <w:rPr>
          <w:rFonts w:asciiTheme="minorBidi" w:hAnsiTheme="minorBidi" w:cstheme="minorBidi"/>
          <w:b/>
          <w:sz w:val="22"/>
          <w:szCs w:val="22"/>
          <w:rtl/>
          <w:lang w:bidi="ar-AE"/>
        </w:rPr>
        <w:t>ب</w:t>
      </w:r>
      <w:r w:rsidRPr="005434E5">
        <w:rPr>
          <w:rFonts w:asciiTheme="minorBidi" w:hAnsiTheme="minorBidi" w:cstheme="minorBidi"/>
          <w:b/>
          <w:sz w:val="22"/>
          <w:szCs w:val="22"/>
          <w:rtl/>
          <w:lang w:bidi="ar-AE"/>
        </w:rPr>
        <w:t>العنوان</w:t>
      </w:r>
      <w:r w:rsidRPr="005434E5">
        <w:rPr>
          <w:rFonts w:asciiTheme="minorBidi" w:hAnsiTheme="minorBidi" w:cstheme="minorBidi"/>
          <w:b/>
          <w:sz w:val="22"/>
          <w:szCs w:val="22"/>
          <w:rtl/>
          <w:lang w:bidi="ar-AE"/>
        </w:rPr>
        <w:t>:</w:t>
      </w:r>
      <w:r w:rsidRPr="005434E5">
        <w:rPr>
          <w:rFonts w:asciiTheme="minorBidi" w:hAnsiTheme="minorBidi" w:cstheme="minorBidi"/>
          <w:b/>
          <w:sz w:val="22"/>
          <w:szCs w:val="22"/>
          <w:rtl/>
        </w:rPr>
        <w:t xml:space="preserve"> </w:t>
      </w:r>
    </w:p>
    <w:p w14:paraId="14AFA717" w14:textId="77777777" w:rsidR="00E17C93" w:rsidRPr="005434E5" w:rsidRDefault="00E17C93" w:rsidP="00E17C93">
      <w:pPr>
        <w:spacing w:after="120" w:line="288" w:lineRule="auto"/>
        <w:ind w:left="418"/>
        <w:jc w:val="both"/>
        <w:rPr>
          <w:rFonts w:asciiTheme="minorBidi" w:hAnsiTheme="minorBidi" w:cstheme="minorBidi"/>
          <w:b/>
          <w:bCs/>
          <w:sz w:val="22"/>
          <w:szCs w:val="22"/>
          <w:rtl/>
        </w:rPr>
      </w:pPr>
      <w:hyperlink r:id="rId9" w:history="1">
        <w:r w:rsidRPr="005434E5">
          <w:rPr>
            <w:rStyle w:val="Hyperlink"/>
            <w:rFonts w:asciiTheme="minorBidi" w:hAnsiTheme="minorBidi" w:cstheme="minorBidi"/>
            <w:b/>
            <w:sz w:val="22"/>
            <w:szCs w:val="22"/>
          </w:rPr>
          <w:t>http://www.mr.gov.il/OfficesTenders/Pages/SearchOfficeTenders.aspx</w:t>
        </w:r>
      </w:hyperlink>
      <w:r w:rsidRPr="005434E5">
        <w:rPr>
          <w:rFonts w:asciiTheme="minorBidi" w:hAnsiTheme="minorBidi" w:cstheme="minorBidi"/>
          <w:b/>
          <w:sz w:val="22"/>
          <w:szCs w:val="22"/>
          <w:rtl/>
        </w:rPr>
        <w:t>.</w:t>
      </w:r>
    </w:p>
    <w:p w14:paraId="31A9EA62" w14:textId="77777777" w:rsidR="00E17C93" w:rsidRPr="005434E5" w:rsidRDefault="00E17C93" w:rsidP="00E17C93">
      <w:pPr>
        <w:spacing w:after="120" w:line="288" w:lineRule="auto"/>
        <w:ind w:left="720" w:hanging="302"/>
        <w:jc w:val="both"/>
        <w:rPr>
          <w:rFonts w:asciiTheme="minorBidi" w:hAnsiTheme="minorBidi" w:cstheme="minorBidi"/>
          <w:sz w:val="22"/>
          <w:szCs w:val="22"/>
          <w:rtl/>
          <w:lang w:bidi="ar-AE"/>
        </w:rPr>
      </w:pPr>
      <w:r w:rsidRPr="005434E5">
        <w:rPr>
          <w:rFonts w:asciiTheme="minorBidi" w:hAnsiTheme="minorBidi" w:cstheme="minorBidi"/>
          <w:sz w:val="22"/>
          <w:szCs w:val="22"/>
          <w:rtl/>
          <w:lang w:bidi="ar-AE"/>
        </w:rPr>
        <w:t>تعتبر الإجابات والتوضيحات بمثابة جزءا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يتجزأ</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وثائق</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المناقصة.</w:t>
      </w:r>
    </w:p>
    <w:p w14:paraId="5E9180F3" w14:textId="77777777" w:rsidR="00E17C93" w:rsidRPr="005434E5" w:rsidRDefault="00E17C93" w:rsidP="00E17C93">
      <w:pPr>
        <w:widowControl w:val="0"/>
        <w:tabs>
          <w:tab w:val="left" w:pos="7870"/>
        </w:tabs>
        <w:overflowPunct w:val="0"/>
        <w:autoSpaceDE w:val="0"/>
        <w:autoSpaceDN w:val="0"/>
        <w:adjustRightInd w:val="0"/>
        <w:spacing w:line="276" w:lineRule="auto"/>
        <w:ind w:left="360"/>
        <w:jc w:val="both"/>
        <w:textAlignment w:val="baseline"/>
        <w:rPr>
          <w:rFonts w:asciiTheme="minorBidi" w:hAnsiTheme="minorBidi" w:cstheme="minorBidi"/>
          <w:sz w:val="22"/>
          <w:szCs w:val="22"/>
          <w:rtl/>
        </w:rPr>
      </w:pPr>
      <w:r w:rsidRPr="005434E5">
        <w:rPr>
          <w:rFonts w:asciiTheme="minorBidi" w:hAnsiTheme="minorBidi" w:cstheme="minorBidi"/>
          <w:sz w:val="22"/>
          <w:szCs w:val="22"/>
          <w:rtl/>
          <w:lang w:bidi="ar-AE"/>
        </w:rPr>
        <w:t>يحتفظ</w:t>
      </w:r>
      <w:r w:rsidRPr="005434E5">
        <w:rPr>
          <w:rFonts w:asciiTheme="minorBidi" w:hAnsiTheme="minorBidi" w:cstheme="minorBidi"/>
          <w:sz w:val="22"/>
          <w:szCs w:val="22"/>
          <w:rtl/>
        </w:rPr>
        <w:t xml:space="preserve"> </w:t>
      </w:r>
      <w:r w:rsidRPr="005434E5">
        <w:rPr>
          <w:rFonts w:asciiTheme="minorBidi" w:hAnsiTheme="minorBidi" w:cstheme="minorBidi"/>
          <w:b/>
          <w:sz w:val="22"/>
          <w:szCs w:val="22"/>
          <w:rtl/>
          <w:lang w:bidi="ar-AE"/>
        </w:rPr>
        <w:t xml:space="preserve">صاحب </w:t>
      </w:r>
      <w:r w:rsidRPr="005434E5">
        <w:rPr>
          <w:rFonts w:asciiTheme="minorBidi" w:hAnsiTheme="minorBidi" w:cstheme="minorBidi"/>
          <w:sz w:val="22"/>
          <w:szCs w:val="22"/>
          <w:rtl/>
          <w:lang w:bidi="ar-AE"/>
        </w:rPr>
        <w:t>الدعوة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لنفسه</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بالحق</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نشر</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تغييرات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وتوضيحات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وثائق</w:t>
      </w:r>
      <w:r w:rsidRPr="005434E5">
        <w:rPr>
          <w:rFonts w:asciiTheme="minorBidi" w:hAnsiTheme="minorBidi" w:cstheme="minorBidi"/>
          <w:sz w:val="22"/>
          <w:szCs w:val="22"/>
          <w:rtl/>
        </w:rPr>
        <w:t xml:space="preserve"> </w:t>
      </w:r>
      <w:proofErr w:type="gramStart"/>
      <w:r w:rsidRPr="005434E5">
        <w:rPr>
          <w:rFonts w:asciiTheme="minorBidi" w:hAnsiTheme="minorBidi" w:cstheme="minorBidi"/>
          <w:sz w:val="22"/>
          <w:szCs w:val="22"/>
          <w:rtl/>
          <w:lang w:bidi="ar-AE"/>
        </w:rPr>
        <w:t>المناقصة</w:t>
      </w:r>
      <w:r w:rsidRPr="005434E5">
        <w:rPr>
          <w:rFonts w:asciiTheme="minorBidi" w:hAnsiTheme="minorBidi" w:cstheme="minorBidi"/>
          <w:sz w:val="22"/>
          <w:szCs w:val="22"/>
          <w:rtl/>
        </w:rPr>
        <w:t>,</w:t>
      </w:r>
      <w:proofErr w:type="gramEnd"/>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حتى</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لو</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لم</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تكن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نابعة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أسئلة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الاستفسار</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التي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تم</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تلقيها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المتقدمين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وذلك</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حتى</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موعد</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معقول</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قبل</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الموعد</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الأخير</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لتقديم</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العروض</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هذه</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التغييرات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والتوضيحات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ينشرها</w:t>
      </w:r>
      <w:r w:rsidRPr="005434E5">
        <w:rPr>
          <w:rFonts w:asciiTheme="minorBidi" w:hAnsiTheme="minorBidi" w:cstheme="minorBidi"/>
          <w:sz w:val="22"/>
          <w:szCs w:val="22"/>
          <w:rtl/>
        </w:rPr>
        <w:t xml:space="preserve"> </w:t>
      </w:r>
      <w:r w:rsidRPr="005434E5">
        <w:rPr>
          <w:rFonts w:asciiTheme="minorBidi" w:hAnsiTheme="minorBidi" w:cstheme="minorBidi"/>
          <w:b/>
          <w:sz w:val="22"/>
          <w:szCs w:val="22"/>
          <w:rtl/>
          <w:lang w:bidi="ar-AE"/>
        </w:rPr>
        <w:t xml:space="preserve">صاحب </w:t>
      </w:r>
      <w:r w:rsidRPr="005434E5">
        <w:rPr>
          <w:rFonts w:asciiTheme="minorBidi" w:hAnsiTheme="minorBidi" w:cstheme="minorBidi"/>
          <w:sz w:val="22"/>
          <w:szCs w:val="22"/>
          <w:rtl/>
          <w:lang w:bidi="ar-AE"/>
        </w:rPr>
        <w:t>الدعوة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موقع</w:t>
      </w:r>
      <w:r w:rsidRPr="005434E5">
        <w:rPr>
          <w:rFonts w:asciiTheme="minorBidi" w:hAnsiTheme="minorBidi" w:cstheme="minorBidi"/>
          <w:sz w:val="22"/>
          <w:szCs w:val="22"/>
          <w:rtl/>
        </w:rPr>
        <w:t xml:space="preserve"> </w:t>
      </w:r>
      <w:proofErr w:type="gramStart"/>
      <w:r w:rsidRPr="005434E5">
        <w:rPr>
          <w:rFonts w:asciiTheme="minorBidi" w:hAnsiTheme="minorBidi" w:cstheme="minorBidi"/>
          <w:sz w:val="22"/>
          <w:szCs w:val="22"/>
          <w:rtl/>
          <w:lang w:bidi="ar-AE"/>
        </w:rPr>
        <w:t>الانترنت</w:t>
      </w:r>
      <w:r w:rsidRPr="005434E5">
        <w:rPr>
          <w:rFonts w:asciiTheme="minorBidi" w:hAnsiTheme="minorBidi" w:cstheme="minorBidi"/>
          <w:sz w:val="22"/>
          <w:szCs w:val="22"/>
          <w:rtl/>
        </w:rPr>
        <w:t>,</w:t>
      </w:r>
      <w:proofErr w:type="gramEnd"/>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العنوان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المحدد</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البند</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أعلاه</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وهي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أيضا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تشكل</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جزءا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يتجزأ</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وثائق</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المناقصة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على</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مسؤولية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المتقدمين</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فحص</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منشورات</w:t>
      </w:r>
      <w:r w:rsidRPr="005434E5">
        <w:rPr>
          <w:rFonts w:asciiTheme="minorBidi" w:hAnsiTheme="minorBidi" w:cstheme="minorBidi"/>
          <w:sz w:val="22"/>
          <w:szCs w:val="22"/>
          <w:rtl/>
        </w:rPr>
        <w:t xml:space="preserve"> </w:t>
      </w:r>
      <w:r w:rsidRPr="005434E5">
        <w:rPr>
          <w:rFonts w:asciiTheme="minorBidi" w:hAnsiTheme="minorBidi" w:cstheme="minorBidi"/>
          <w:b/>
          <w:sz w:val="22"/>
          <w:szCs w:val="22"/>
          <w:rtl/>
          <w:lang w:bidi="ar-AE"/>
        </w:rPr>
        <w:t xml:space="preserve">صاحب </w:t>
      </w:r>
      <w:r w:rsidRPr="005434E5">
        <w:rPr>
          <w:rFonts w:asciiTheme="minorBidi" w:hAnsiTheme="minorBidi" w:cstheme="minorBidi"/>
          <w:sz w:val="22"/>
          <w:szCs w:val="22"/>
          <w:rtl/>
          <w:lang w:bidi="ar-AE"/>
        </w:rPr>
        <w:t>الدعوة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فيما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يخص</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هذه</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المناقصة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موقع</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الانترنت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كما</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هو</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وارد</w:t>
      </w:r>
      <w:r w:rsidRPr="005434E5">
        <w:rPr>
          <w:rFonts w:asciiTheme="minorBidi" w:hAnsiTheme="minorBidi" w:cstheme="minorBidi"/>
          <w:sz w:val="22"/>
          <w:szCs w:val="22"/>
          <w:rtl/>
        </w:rPr>
        <w:t>.</w:t>
      </w:r>
    </w:p>
    <w:p w14:paraId="7882ED18" w14:textId="77777777" w:rsidR="005434E5" w:rsidRPr="005434E5" w:rsidRDefault="005434E5" w:rsidP="00E17C93">
      <w:pPr>
        <w:widowControl w:val="0"/>
        <w:tabs>
          <w:tab w:val="left" w:pos="7870"/>
        </w:tabs>
        <w:overflowPunct w:val="0"/>
        <w:autoSpaceDE w:val="0"/>
        <w:autoSpaceDN w:val="0"/>
        <w:adjustRightInd w:val="0"/>
        <w:spacing w:line="276" w:lineRule="auto"/>
        <w:ind w:left="360"/>
        <w:jc w:val="both"/>
        <w:textAlignment w:val="baseline"/>
        <w:rPr>
          <w:rFonts w:asciiTheme="minorBidi" w:hAnsiTheme="minorBidi" w:cstheme="minorBidi"/>
          <w:sz w:val="22"/>
          <w:szCs w:val="22"/>
          <w:rtl/>
        </w:rPr>
      </w:pPr>
    </w:p>
    <w:p w14:paraId="59FAFCDD" w14:textId="14F3CC4F" w:rsidR="00E17C93" w:rsidRPr="005434E5" w:rsidRDefault="00E17C93" w:rsidP="005434E5">
      <w:pPr>
        <w:widowControl w:val="0"/>
        <w:numPr>
          <w:ilvl w:val="0"/>
          <w:numId w:val="38"/>
        </w:numPr>
        <w:tabs>
          <w:tab w:val="left" w:pos="7870"/>
        </w:tabs>
        <w:overflowPunct w:val="0"/>
        <w:autoSpaceDE w:val="0"/>
        <w:autoSpaceDN w:val="0"/>
        <w:adjustRightInd w:val="0"/>
        <w:spacing w:line="276" w:lineRule="auto"/>
        <w:jc w:val="both"/>
        <w:textAlignment w:val="baseline"/>
        <w:rPr>
          <w:rFonts w:asciiTheme="minorBidi" w:hAnsiTheme="minorBidi" w:cstheme="minorBidi"/>
          <w:sz w:val="22"/>
          <w:szCs w:val="22"/>
        </w:rPr>
      </w:pPr>
      <w:r w:rsidRPr="005434E5">
        <w:rPr>
          <w:rFonts w:asciiTheme="minorBidi" w:hAnsiTheme="minorBidi" w:cstheme="minorBidi"/>
          <w:b/>
          <w:bCs/>
          <w:sz w:val="22"/>
          <w:szCs w:val="22"/>
          <w:rtl/>
          <w:lang w:bidi="ar-AE"/>
        </w:rPr>
        <w:t>تقديم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العروض</w:t>
      </w:r>
      <w:r w:rsidRPr="005434E5">
        <w:rPr>
          <w:rFonts w:asciiTheme="minorBidi" w:hAnsiTheme="minorBidi" w:cstheme="minorBidi"/>
          <w:b/>
          <w:bCs/>
          <w:sz w:val="22"/>
          <w:szCs w:val="22"/>
          <w:rtl/>
        </w:rPr>
        <w:t>:</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يجب</w:t>
      </w:r>
      <w:r w:rsidRPr="005434E5">
        <w:rPr>
          <w:rFonts w:asciiTheme="minorBidi" w:hAnsiTheme="minorBidi" w:cstheme="minorBidi"/>
          <w:sz w:val="22"/>
          <w:szCs w:val="22"/>
          <w:rtl/>
        </w:rPr>
        <w:t xml:space="preserve"> </w:t>
      </w:r>
      <w:proofErr w:type="gramStart"/>
      <w:r w:rsidRPr="005434E5">
        <w:rPr>
          <w:rFonts w:asciiTheme="minorBidi" w:hAnsiTheme="minorBidi" w:cstheme="minorBidi"/>
          <w:sz w:val="22"/>
          <w:szCs w:val="22"/>
          <w:rtl/>
          <w:lang w:bidi="ar-AE"/>
        </w:rPr>
        <w:t>التقديم</w:t>
      </w:r>
      <w:r w:rsidRPr="005434E5">
        <w:rPr>
          <w:rFonts w:asciiTheme="minorBidi" w:hAnsiTheme="minorBidi" w:cstheme="minorBidi"/>
          <w:sz w:val="22"/>
          <w:szCs w:val="22"/>
          <w:rtl/>
        </w:rPr>
        <w:t>,</w:t>
      </w:r>
      <w:proofErr w:type="gramEnd"/>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باللغة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العبرية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لصندوق</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المناقصات</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التابع</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لصاحب الدعوة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الموجود</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طابق</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الدخول</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في</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وحدة الحكومة الالكترونية</w:t>
      </w:r>
      <w:r w:rsidRPr="005434E5">
        <w:rPr>
          <w:rFonts w:asciiTheme="minorBidi" w:hAnsiTheme="minorBidi" w:cstheme="minorBidi"/>
          <w:sz w:val="22"/>
          <w:szCs w:val="22"/>
          <w:rtl/>
        </w:rPr>
        <w:t xml:space="preserve">, </w:t>
      </w:r>
      <w:r w:rsidRPr="005434E5">
        <w:rPr>
          <w:rFonts w:asciiTheme="minorBidi" w:hAnsiTheme="minorBidi" w:cstheme="minorBidi"/>
          <w:sz w:val="22"/>
          <w:szCs w:val="22"/>
          <w:rtl/>
          <w:lang w:bidi="ar-AE"/>
        </w:rPr>
        <w:t>شارع</w:t>
      </w:r>
      <w:r w:rsidRPr="005434E5">
        <w:rPr>
          <w:rFonts w:asciiTheme="minorBidi" w:hAnsiTheme="minorBidi" w:cstheme="minorBidi"/>
          <w:sz w:val="22"/>
          <w:szCs w:val="22"/>
          <w:rtl/>
        </w:rPr>
        <w:t xml:space="preserve"> </w:t>
      </w:r>
      <w:proofErr w:type="spellStart"/>
      <w:r w:rsidRPr="005434E5">
        <w:rPr>
          <w:rFonts w:asciiTheme="minorBidi" w:hAnsiTheme="minorBidi" w:cstheme="minorBidi"/>
          <w:sz w:val="22"/>
          <w:szCs w:val="22"/>
          <w:rtl/>
          <w:lang w:bidi="ar-AE"/>
        </w:rPr>
        <w:t>نتنئيل</w:t>
      </w:r>
      <w:proofErr w:type="spellEnd"/>
      <w:r w:rsidRPr="005434E5">
        <w:rPr>
          <w:rFonts w:asciiTheme="minorBidi" w:hAnsiTheme="minorBidi" w:cstheme="minorBidi"/>
          <w:sz w:val="22"/>
          <w:szCs w:val="22"/>
          <w:rtl/>
        </w:rPr>
        <w:t xml:space="preserve"> </w:t>
      </w:r>
      <w:proofErr w:type="spellStart"/>
      <w:r w:rsidRPr="005434E5">
        <w:rPr>
          <w:rFonts w:asciiTheme="minorBidi" w:hAnsiTheme="minorBidi" w:cstheme="minorBidi"/>
          <w:sz w:val="22"/>
          <w:szCs w:val="22"/>
          <w:rtl/>
          <w:lang w:bidi="ar-AE"/>
        </w:rPr>
        <w:t>لورخ</w:t>
      </w:r>
      <w:proofErr w:type="spellEnd"/>
      <w:r w:rsidRPr="005434E5">
        <w:rPr>
          <w:rFonts w:asciiTheme="minorBidi" w:hAnsiTheme="minorBidi" w:cstheme="minorBidi"/>
          <w:sz w:val="22"/>
          <w:szCs w:val="22"/>
          <w:rtl/>
        </w:rPr>
        <w:t xml:space="preserve"> 1, </w:t>
      </w:r>
      <w:r w:rsidRPr="005434E5">
        <w:rPr>
          <w:rFonts w:asciiTheme="minorBidi" w:hAnsiTheme="minorBidi" w:cstheme="minorBidi"/>
          <w:sz w:val="22"/>
          <w:szCs w:val="22"/>
          <w:rtl/>
          <w:lang w:bidi="ar-AE"/>
        </w:rPr>
        <w:t>القدس</w:t>
      </w:r>
      <w:r w:rsidRPr="005434E5">
        <w:rPr>
          <w:rFonts w:asciiTheme="minorBidi" w:hAnsiTheme="minorBidi" w:cstheme="minorBidi"/>
          <w:sz w:val="22"/>
          <w:szCs w:val="22"/>
          <w:rtl/>
        </w:rPr>
        <w:t xml:space="preserve">, </w:t>
      </w:r>
      <w:r w:rsidRPr="005434E5">
        <w:rPr>
          <w:rFonts w:asciiTheme="minorBidi" w:hAnsiTheme="minorBidi" w:cstheme="minorBidi"/>
          <w:b/>
          <w:bCs/>
          <w:sz w:val="22"/>
          <w:szCs w:val="22"/>
          <w:rtl/>
          <w:lang w:bidi="ar-AE"/>
        </w:rPr>
        <w:t>حتى تاريخ</w:t>
      </w:r>
      <w:r w:rsidRPr="005434E5">
        <w:rPr>
          <w:rFonts w:asciiTheme="minorBidi" w:hAnsiTheme="minorBidi" w:cstheme="minorBidi"/>
          <w:b/>
          <w:bCs/>
          <w:sz w:val="22"/>
          <w:szCs w:val="22"/>
          <w:rtl/>
        </w:rPr>
        <w:t xml:space="preserve"> </w:t>
      </w:r>
      <w:r w:rsidR="005434E5" w:rsidRPr="005434E5">
        <w:rPr>
          <w:rFonts w:asciiTheme="minorBidi" w:hAnsiTheme="minorBidi" w:cstheme="minorBidi"/>
          <w:b/>
          <w:bCs/>
          <w:sz w:val="22"/>
          <w:szCs w:val="22"/>
          <w:rtl/>
          <w:lang w:bidi="ar-AE"/>
        </w:rPr>
        <w:t>7.11.2018</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حتى</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الساعة</w:t>
      </w:r>
      <w:r w:rsidRPr="005434E5">
        <w:rPr>
          <w:rFonts w:asciiTheme="minorBidi" w:hAnsiTheme="minorBidi" w:cstheme="minorBidi"/>
          <w:b/>
          <w:bCs/>
          <w:sz w:val="22"/>
          <w:szCs w:val="22"/>
          <w:rtl/>
        </w:rPr>
        <w:t xml:space="preserve"> 14:00. </w:t>
      </w:r>
      <w:r w:rsidRPr="005434E5">
        <w:rPr>
          <w:rFonts w:asciiTheme="minorBidi" w:hAnsiTheme="minorBidi" w:cstheme="minorBidi"/>
          <w:b/>
          <w:bCs/>
          <w:sz w:val="22"/>
          <w:szCs w:val="22"/>
          <w:rtl/>
          <w:lang w:bidi="ar-AE"/>
        </w:rPr>
        <w:t>يوضح</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أنه</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يُمنع إرسال العروض</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بالبريد</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العرض</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الذي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يتم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إيجاده</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داخل</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صندوق</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المناقصات</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التابع</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لصاحب الدعوة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الموعد</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الأخير</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لتقديم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العروض</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لأي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سبب</w:t>
      </w:r>
      <w:r w:rsidRPr="005434E5">
        <w:rPr>
          <w:rFonts w:asciiTheme="minorBidi" w:hAnsiTheme="minorBidi" w:cstheme="minorBidi"/>
          <w:b/>
          <w:bCs/>
          <w:sz w:val="22"/>
          <w:szCs w:val="22"/>
          <w:rtl/>
        </w:rPr>
        <w:t xml:space="preserve"> </w:t>
      </w:r>
      <w:proofErr w:type="gramStart"/>
      <w:r w:rsidRPr="005434E5">
        <w:rPr>
          <w:rFonts w:asciiTheme="minorBidi" w:hAnsiTheme="minorBidi" w:cstheme="minorBidi"/>
          <w:b/>
          <w:bCs/>
          <w:sz w:val="22"/>
          <w:szCs w:val="22"/>
          <w:rtl/>
          <w:lang w:bidi="ar-AE"/>
        </w:rPr>
        <w:t>كان</w:t>
      </w:r>
      <w:r w:rsidRPr="005434E5">
        <w:rPr>
          <w:rFonts w:asciiTheme="minorBidi" w:hAnsiTheme="minorBidi" w:cstheme="minorBidi"/>
          <w:b/>
          <w:bCs/>
          <w:sz w:val="22"/>
          <w:szCs w:val="22"/>
          <w:rtl/>
        </w:rPr>
        <w:t>,</w:t>
      </w:r>
      <w:proofErr w:type="gramEnd"/>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يتم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بحثه</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بتاتا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يشارك</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المناقصة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وتتم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إعادته</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إلى</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مقدم العرض</w:t>
      </w:r>
      <w:r w:rsidRPr="005434E5">
        <w:rPr>
          <w:rFonts w:asciiTheme="minorBidi" w:hAnsiTheme="minorBidi" w:cstheme="minorBidi"/>
          <w:b/>
          <w:bCs/>
          <w:sz w:val="22"/>
          <w:szCs w:val="22"/>
          <w:rtl/>
        </w:rPr>
        <w:t xml:space="preserve">. </w:t>
      </w:r>
    </w:p>
    <w:p w14:paraId="5880A306" w14:textId="0CC38267" w:rsidR="00E17C93" w:rsidRPr="005434E5" w:rsidRDefault="00E17C93" w:rsidP="005434E5">
      <w:pPr>
        <w:pStyle w:val="affc"/>
        <w:spacing w:before="120" w:after="120" w:line="240" w:lineRule="atLeast"/>
        <w:ind w:left="360"/>
        <w:contextualSpacing/>
        <w:jc w:val="both"/>
        <w:rPr>
          <w:rFonts w:asciiTheme="minorBidi" w:hAnsiTheme="minorBidi" w:cstheme="minorBidi"/>
          <w:sz w:val="22"/>
          <w:szCs w:val="22"/>
        </w:rPr>
      </w:pPr>
      <w:r w:rsidRPr="005434E5">
        <w:rPr>
          <w:rFonts w:asciiTheme="minorBidi" w:hAnsiTheme="minorBidi" w:cstheme="minorBidi"/>
          <w:b/>
          <w:bCs/>
          <w:sz w:val="22"/>
          <w:szCs w:val="22"/>
          <w:rtl/>
          <w:lang w:bidi="ar-AE"/>
        </w:rPr>
        <w:t>بهذا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أن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هذا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الإعلان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يشمل</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معلومات</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ملخصة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فقط</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حال</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وجود</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تناقض</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أو</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عدم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تناسب</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بين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مضمون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هذا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الإعلان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وبين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تعليمات</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مستندات</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المناقصة</w:t>
      </w:r>
      <w:r w:rsidRPr="005434E5">
        <w:rPr>
          <w:rFonts w:asciiTheme="minorBidi" w:hAnsiTheme="minorBidi" w:cstheme="minorBidi"/>
          <w:b/>
          <w:bCs/>
          <w:sz w:val="22"/>
          <w:szCs w:val="22"/>
          <w:rtl/>
        </w:rPr>
        <w:t xml:space="preserve"> – </w:t>
      </w:r>
      <w:r w:rsidRPr="005434E5">
        <w:rPr>
          <w:rFonts w:asciiTheme="minorBidi" w:hAnsiTheme="minorBidi" w:cstheme="minorBidi"/>
          <w:b/>
          <w:bCs/>
          <w:sz w:val="22"/>
          <w:szCs w:val="22"/>
          <w:rtl/>
          <w:lang w:bidi="ar-AE"/>
        </w:rPr>
        <w:t>فإن</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الوارد</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وثائق</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المناقصة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له</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الأفضلية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على</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تعليمات</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هذا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الإعلان</w:t>
      </w:r>
    </w:p>
    <w:p w14:paraId="2A20487A" w14:textId="77777777" w:rsidR="001F7B06" w:rsidRPr="005434E5" w:rsidRDefault="001F7B06" w:rsidP="005064EA">
      <w:pPr>
        <w:pStyle w:val="affc"/>
        <w:spacing w:before="120" w:after="120" w:line="240" w:lineRule="atLeast"/>
        <w:ind w:left="360"/>
        <w:jc w:val="both"/>
        <w:rPr>
          <w:rFonts w:asciiTheme="minorBidi" w:hAnsiTheme="minorBidi" w:cstheme="minorBidi"/>
          <w:b/>
          <w:bCs/>
          <w:sz w:val="22"/>
          <w:szCs w:val="22"/>
          <w:rtl/>
        </w:rPr>
      </w:pPr>
    </w:p>
    <w:p w14:paraId="3C0A76F8" w14:textId="51CEAC3A" w:rsidR="005434E5" w:rsidRPr="005434E5" w:rsidRDefault="005434E5" w:rsidP="005434E5">
      <w:pPr>
        <w:pStyle w:val="affc"/>
        <w:spacing w:before="120" w:after="120" w:line="240" w:lineRule="atLeast"/>
        <w:ind w:left="360"/>
        <w:jc w:val="both"/>
        <w:rPr>
          <w:rFonts w:asciiTheme="minorBidi" w:hAnsiTheme="minorBidi" w:cstheme="minorBidi"/>
          <w:sz w:val="22"/>
          <w:szCs w:val="22"/>
          <w:rtl/>
        </w:rPr>
      </w:pPr>
      <w:r w:rsidRPr="005434E5">
        <w:rPr>
          <w:rFonts w:asciiTheme="minorBidi" w:hAnsiTheme="minorBidi" w:cstheme="minorBidi"/>
          <w:b/>
          <w:bCs/>
          <w:sz w:val="22"/>
          <w:szCs w:val="22"/>
          <w:rtl/>
          <w:lang w:bidi="ar-AE"/>
        </w:rPr>
        <w:t>تم</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نشر</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المناقصة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أيضا</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في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الصحافة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باللغة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العربية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والصيغة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المحددة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هي</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الصيغة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المنشورة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باللغة</w:t>
      </w:r>
      <w:r w:rsidRPr="005434E5">
        <w:rPr>
          <w:rFonts w:asciiTheme="minorBidi" w:hAnsiTheme="minorBidi" w:cstheme="minorBidi"/>
          <w:b/>
          <w:bCs/>
          <w:sz w:val="22"/>
          <w:szCs w:val="22"/>
          <w:rtl/>
        </w:rPr>
        <w:t xml:space="preserve"> </w:t>
      </w:r>
      <w:r w:rsidRPr="005434E5">
        <w:rPr>
          <w:rFonts w:asciiTheme="minorBidi" w:hAnsiTheme="minorBidi" w:cstheme="minorBidi"/>
          <w:b/>
          <w:bCs/>
          <w:sz w:val="22"/>
          <w:szCs w:val="22"/>
          <w:rtl/>
          <w:lang w:bidi="ar-AE"/>
        </w:rPr>
        <w:t>العبرية</w:t>
      </w:r>
      <w:r w:rsidRPr="005434E5">
        <w:rPr>
          <w:rFonts w:asciiTheme="minorBidi" w:hAnsiTheme="minorBidi" w:cstheme="minorBidi"/>
          <w:b/>
          <w:bCs/>
          <w:sz w:val="22"/>
          <w:szCs w:val="22"/>
          <w:rtl/>
        </w:rPr>
        <w:t>.</w:t>
      </w:r>
    </w:p>
    <w:p w14:paraId="52599FB6" w14:textId="77777777" w:rsidR="00DA5A6B" w:rsidRPr="005434E5" w:rsidRDefault="00DA5A6B" w:rsidP="005064EA">
      <w:pPr>
        <w:pStyle w:val="affc"/>
        <w:spacing w:before="120" w:after="120" w:line="240" w:lineRule="atLeast"/>
        <w:ind w:left="360"/>
        <w:jc w:val="both"/>
        <w:rPr>
          <w:rFonts w:asciiTheme="minorBidi" w:hAnsiTheme="minorBidi" w:cstheme="minorBidi"/>
          <w:sz w:val="22"/>
          <w:szCs w:val="22"/>
        </w:rPr>
      </w:pPr>
    </w:p>
    <w:sectPr w:rsidR="00DA5A6B" w:rsidRPr="005434E5" w:rsidSect="00FD56BC">
      <w:headerReference w:type="even" r:id="rId10"/>
      <w:headerReference w:type="default" r:id="rId11"/>
      <w:footerReference w:type="even" r:id="rId12"/>
      <w:footerReference w:type="default" r:id="rId13"/>
      <w:headerReference w:type="first" r:id="rId14"/>
      <w:footerReference w:type="first" r:id="rId15"/>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D8C9F7" w14:textId="77777777" w:rsidR="00C835DB" w:rsidRDefault="00C835DB">
      <w:r>
        <w:separator/>
      </w:r>
    </w:p>
  </w:endnote>
  <w:endnote w:type="continuationSeparator" w:id="0">
    <w:p w14:paraId="38942B29" w14:textId="77777777" w:rsidR="00C835DB" w:rsidRDefault="00C835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01A11A" w14:textId="77777777" w:rsidR="00FD56BC" w:rsidRDefault="00FD56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94090"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84776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87AC4" w14:textId="77777777" w:rsidR="00C835DB" w:rsidRDefault="00C835DB">
      <w:r>
        <w:separator/>
      </w:r>
    </w:p>
  </w:footnote>
  <w:footnote w:type="continuationSeparator" w:id="0">
    <w:p w14:paraId="40434B9E" w14:textId="77777777" w:rsidR="00C835DB" w:rsidRDefault="00C835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399AAD"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12EFD038" w14:textId="77777777" w:rsidR="002A056A" w:rsidRDefault="002A056A">
    <w:pPr>
      <w:pStyle w:val="a7"/>
      <w:rPr>
        <w:rtl/>
      </w:rPr>
    </w:pPr>
  </w:p>
  <w:p w14:paraId="1513A101"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FB6B6"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3B03E1"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Level2"/>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8E511B"/>
    <w:multiLevelType w:val="multilevel"/>
    <w:tmpl w:val="11EA79FA"/>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8" w15:restartNumberingAfterBreak="0">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9"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40"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1"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5"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6"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15:restartNumberingAfterBreak="0">
    <w:nsid w:val="5F0F074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3"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5"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7" w15:restartNumberingAfterBreak="0">
    <w:nsid w:val="6B7E12D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9"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0"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4"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5" w15:restartNumberingAfterBreak="0">
    <w:nsid w:val="788A2BA4"/>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7"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70"/>
  </w:num>
  <w:num w:numId="17">
    <w:abstractNumId w:val="36"/>
  </w:num>
  <w:num w:numId="18">
    <w:abstractNumId w:val="20"/>
  </w:num>
  <w:num w:numId="19">
    <w:abstractNumId w:val="47"/>
  </w:num>
  <w:num w:numId="20">
    <w:abstractNumId w:val="52"/>
  </w:num>
  <w:num w:numId="21">
    <w:abstractNumId w:val="37"/>
  </w:num>
  <w:num w:numId="22">
    <w:abstractNumId w:val="19"/>
  </w:num>
  <w:num w:numId="23">
    <w:abstractNumId w:val="18"/>
  </w:num>
  <w:num w:numId="24">
    <w:abstractNumId w:val="60"/>
  </w:num>
  <w:num w:numId="25">
    <w:abstractNumId w:val="76"/>
  </w:num>
  <w:num w:numId="26">
    <w:abstractNumId w:val="74"/>
  </w:num>
  <w:num w:numId="27">
    <w:abstractNumId w:val="25"/>
  </w:num>
  <w:num w:numId="28">
    <w:abstractNumId w:val="64"/>
  </w:num>
  <w:num w:numId="29">
    <w:abstractNumId w:val="29"/>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7"/>
  </w:num>
  <w:num w:numId="35">
    <w:abstractNumId w:val="49"/>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69"/>
  </w:num>
  <w:num w:numId="41">
    <w:abstractNumId w:val="41"/>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4"/>
  </w:num>
  <w:num w:numId="47">
    <w:abstractNumId w:val="34"/>
  </w:num>
  <w:num w:numId="48">
    <w:abstractNumId w:val="39"/>
  </w:num>
  <w:num w:numId="49">
    <w:abstractNumId w:val="62"/>
  </w:num>
  <w:num w:numId="50">
    <w:abstractNumId w:val="59"/>
  </w:num>
  <w:num w:numId="51">
    <w:abstractNumId w:val="26"/>
  </w:num>
  <w:num w:numId="52">
    <w:abstractNumId w:val="22"/>
  </w:num>
  <w:num w:numId="53">
    <w:abstractNumId w:val="23"/>
  </w:num>
  <w:num w:numId="54">
    <w:abstractNumId w:val="43"/>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0"/>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9"/>
  </w:num>
  <w:num w:numId="76">
    <w:abstractNumId w:val="17"/>
  </w:num>
  <w:num w:numId="77">
    <w:abstractNumId w:val="42"/>
  </w:num>
  <w:num w:numId="78">
    <w:abstractNumId w:val="71"/>
  </w:num>
  <w:num w:numId="79">
    <w:abstractNumId w:val="72"/>
  </w:num>
  <w:num w:numId="80">
    <w:abstractNumId w:val="38"/>
  </w:num>
  <w:num w:numId="81">
    <w:abstractNumId w:val="61"/>
  </w:num>
  <w:num w:numId="82">
    <w:abstractNumId w:val="75"/>
  </w:num>
  <w:num w:numId="83">
    <w:abstractNumId w:val="24"/>
  </w:num>
  <w:num w:numId="84">
    <w:abstractNumId w:val="6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zAzNjc1MjcyMDUxtzRV0lEKTi0uzszPAykwrAUAE8XLVywAAAA="/>
  </w:docVars>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A61"/>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CCF"/>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17E"/>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5E8"/>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1EFF"/>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635"/>
    <w:rsid w:val="003F5F52"/>
    <w:rsid w:val="003F6289"/>
    <w:rsid w:val="003F67A4"/>
    <w:rsid w:val="003F6D02"/>
    <w:rsid w:val="003F7076"/>
    <w:rsid w:val="003F73A9"/>
    <w:rsid w:val="003F7FFB"/>
    <w:rsid w:val="004002F4"/>
    <w:rsid w:val="00400A61"/>
    <w:rsid w:val="004010E3"/>
    <w:rsid w:val="004016EC"/>
    <w:rsid w:val="00401B83"/>
    <w:rsid w:val="00401BCD"/>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2A"/>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4EA"/>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34E5"/>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28F"/>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1CAB"/>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6F9D"/>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4EF4"/>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406"/>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08D"/>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7D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A7BC3"/>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4FB7"/>
    <w:rsid w:val="00964FF8"/>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3D9"/>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0A"/>
    <w:rsid w:val="00A4033D"/>
    <w:rsid w:val="00A40A72"/>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18A"/>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5DB"/>
    <w:rsid w:val="00C83D4F"/>
    <w:rsid w:val="00C840BD"/>
    <w:rsid w:val="00C841DC"/>
    <w:rsid w:val="00C8500F"/>
    <w:rsid w:val="00C854C9"/>
    <w:rsid w:val="00C85961"/>
    <w:rsid w:val="00C85EE7"/>
    <w:rsid w:val="00C86B21"/>
    <w:rsid w:val="00C86D4E"/>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02C4"/>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0318"/>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0144"/>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A6B"/>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2042"/>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17C93"/>
    <w:rsid w:val="00E200FE"/>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16A"/>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DE2"/>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aliases w:val="טקסט טבלה תחתונה"/>
    <w:basedOn w:val="a4"/>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aliases w:val="נספח 2 מתוקן,style 2,פיסקת bullets,LP1,lp1"/>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aliases w:val="נספח 2 מתוקן תו,style 2 תו,פיסקת bullets תו,LP1 תו,lp1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 w:type="paragraph" w:customStyle="1" w:styleId="Level2">
    <w:name w:val="Level 2"/>
    <w:basedOn w:val="210"/>
    <w:link w:val="Level2Char"/>
    <w:qFormat/>
    <w:rsid w:val="005064EA"/>
    <w:pPr>
      <w:numPr>
        <w:ilvl w:val="1"/>
        <w:numId w:val="4"/>
      </w:numPr>
      <w:tabs>
        <w:tab w:val="right" w:pos="992"/>
      </w:tabs>
    </w:pPr>
  </w:style>
  <w:style w:type="character" w:customStyle="1" w:styleId="Level2Char">
    <w:name w:val="Level 2 Char"/>
    <w:basedOn w:val="a3"/>
    <w:link w:val="Level2"/>
    <w:rsid w:val="005064EA"/>
    <w:rPr>
      <w:rFonts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chesh@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OfficesTenders/Pages/SearchOfficeTenders.aspx"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937</Words>
  <Characters>5341</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6266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2018-09-21T18:02:00Z</dcterms:created>
  <dcterms:modified xsi:type="dcterms:W3CDTF">2018-09-21T18:02:00Z</dcterms:modified>
</cp:coreProperties>
</file>